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0D" w:rsidRPr="00AF560D" w:rsidRDefault="00AF560D" w:rsidP="00AF560D">
      <w:pPr>
        <w:pStyle w:val="a3"/>
        <w:tabs>
          <w:tab w:val="left" w:pos="1260"/>
          <w:tab w:val="center" w:pos="4819"/>
        </w:tabs>
        <w:rPr>
          <w:rFonts w:ascii="SimSun" w:hAnsi="SimSun"/>
        </w:rPr>
      </w:pPr>
      <w:r w:rsidRPr="00AF560D">
        <w:rPr>
          <w:rFonts w:ascii="SimSun" w:hAnsi="SimSun" w:hint="eastAsia"/>
        </w:rPr>
        <w:t>ВЕСТНИК</w:t>
      </w:r>
    </w:p>
    <w:p w:rsidR="00AF560D" w:rsidRPr="00AF560D" w:rsidRDefault="00AF560D" w:rsidP="00AF560D">
      <w:pPr>
        <w:pStyle w:val="1"/>
        <w:jc w:val="center"/>
        <w:rPr>
          <w:b/>
          <w:bCs/>
          <w:sz w:val="56"/>
        </w:rPr>
      </w:pPr>
      <w:r w:rsidRPr="00AF560D">
        <w:rPr>
          <w:b/>
          <w:bCs/>
          <w:sz w:val="56"/>
        </w:rPr>
        <w:t>ТРОИЦКОГО СЕЛЬСОВЕТА</w:t>
      </w:r>
    </w:p>
    <w:tbl>
      <w:tblPr>
        <w:tblW w:w="0" w:type="auto"/>
        <w:tblInd w:w="108" w:type="dxa"/>
        <w:tblBorders>
          <w:top w:val="single" w:sz="48" w:space="0" w:color="auto"/>
        </w:tblBorders>
        <w:tblLook w:val="0000"/>
      </w:tblPr>
      <w:tblGrid>
        <w:gridCol w:w="9180"/>
      </w:tblGrid>
      <w:tr w:rsidR="00AF560D" w:rsidRPr="00AF560D" w:rsidTr="009F5F32">
        <w:trPr>
          <w:trHeight w:val="100"/>
        </w:trPr>
        <w:tc>
          <w:tcPr>
            <w:tcW w:w="9180" w:type="dxa"/>
            <w:tcBorders>
              <w:top w:val="single" w:sz="48" w:space="0" w:color="auto"/>
              <w:left w:val="nil"/>
              <w:bottom w:val="nil"/>
              <w:right w:val="nil"/>
            </w:tcBorders>
          </w:tcPr>
          <w:p w:rsidR="00AF560D" w:rsidRPr="00AF560D" w:rsidRDefault="00AF560D" w:rsidP="009F5F32">
            <w:pPr>
              <w:pStyle w:val="2"/>
              <w:tabs>
                <w:tab w:val="left" w:pos="3150"/>
                <w:tab w:val="center" w:pos="4482"/>
              </w:tabs>
              <w:jc w:val="left"/>
              <w:rPr>
                <w:rFonts w:ascii="Times New Roman" w:hAnsi="Times New Roman" w:cs="Times New Roman"/>
                <w:b/>
                <w:bCs/>
                <w:sz w:val="16"/>
              </w:rPr>
            </w:pPr>
            <w:r w:rsidRPr="00AF560D">
              <w:rPr>
                <w:rFonts w:ascii="Times New Roman" w:hAnsi="Times New Roman" w:cs="Times New Roman"/>
                <w:b/>
                <w:bCs/>
                <w:sz w:val="16"/>
              </w:rPr>
              <w:tab/>
              <w:t xml:space="preserve">     Администрация</w:t>
            </w:r>
          </w:p>
          <w:p w:rsidR="00AF560D" w:rsidRPr="00AF560D" w:rsidRDefault="00AF560D" w:rsidP="009F5F32">
            <w:pPr>
              <w:rPr>
                <w:b/>
                <w:bCs/>
              </w:rPr>
            </w:pPr>
            <w:r w:rsidRPr="00AF560D">
              <w:rPr>
                <w:b/>
                <w:bCs/>
              </w:rPr>
              <w:t xml:space="preserve">12.11.2020 г.                                        </w:t>
            </w:r>
            <w:r w:rsidRPr="00AF560D">
              <w:rPr>
                <w:b/>
                <w:bCs/>
                <w:sz w:val="16"/>
              </w:rPr>
              <w:t>Троицкого сельсовета</w:t>
            </w:r>
            <w:r w:rsidRPr="00AF560D">
              <w:rPr>
                <w:b/>
                <w:bCs/>
              </w:rPr>
              <w:t xml:space="preserve">                                          Выпуск № 27                              </w:t>
            </w:r>
          </w:p>
          <w:p w:rsidR="00AF560D" w:rsidRPr="00AF560D" w:rsidRDefault="00AF560D" w:rsidP="009F5F32">
            <w:r w:rsidRPr="00AF560D">
              <w:t xml:space="preserve">                                                </w:t>
            </w:r>
            <w:r w:rsidRPr="00AF560D">
              <w:rPr>
                <w:b/>
                <w:bCs/>
                <w:sz w:val="16"/>
              </w:rPr>
              <w:t>Карасукского района</w:t>
            </w:r>
            <w:r w:rsidRPr="00AF560D">
              <w:rPr>
                <w:sz w:val="16"/>
              </w:rPr>
              <w:t xml:space="preserve"> </w:t>
            </w:r>
            <w:r w:rsidRPr="00AF560D">
              <w:rPr>
                <w:b/>
                <w:bCs/>
                <w:sz w:val="16"/>
              </w:rPr>
              <w:t>Новосибирской области</w:t>
            </w:r>
          </w:p>
        </w:tc>
      </w:tr>
    </w:tbl>
    <w:p w:rsidR="00AF560D" w:rsidRPr="00AF560D" w:rsidRDefault="00AF560D" w:rsidP="00AF560D">
      <w:pPr>
        <w:pStyle w:val="4"/>
        <w:jc w:val="left"/>
        <w:rPr>
          <w:bCs w:val="0"/>
        </w:rPr>
      </w:pPr>
      <w:r w:rsidRPr="00AF560D">
        <w:rPr>
          <w:rFonts w:ascii="Monotype Corsiva" w:hAnsi="Monotype Corsiva"/>
          <w:b w:val="0"/>
          <w:bCs w:val="0"/>
          <w:sz w:val="24"/>
        </w:rPr>
        <w:t xml:space="preserve">      </w:t>
      </w:r>
      <w:r w:rsidRPr="00AF560D">
        <w:rPr>
          <w:bCs w:val="0"/>
        </w:rPr>
        <w:t xml:space="preserve">В   этом   выпуске:  </w:t>
      </w:r>
    </w:p>
    <w:p w:rsidR="00AF560D" w:rsidRPr="00AF560D" w:rsidRDefault="00AF560D" w:rsidP="00AF560D">
      <w:pPr>
        <w:pStyle w:val="4"/>
        <w:tabs>
          <w:tab w:val="left" w:pos="5715"/>
        </w:tabs>
        <w:jc w:val="left"/>
      </w:pPr>
      <w:r w:rsidRPr="00AF560D">
        <w:t xml:space="preserve">     </w:t>
      </w:r>
      <w:r w:rsidRPr="00AF560D">
        <w:tab/>
      </w:r>
    </w:p>
    <w:p w:rsidR="00AF560D" w:rsidRPr="00AF560D" w:rsidRDefault="00AF560D" w:rsidP="00AF560D">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2541"/>
      </w:tblGrid>
      <w:tr w:rsidR="00AF560D" w:rsidRPr="00AF560D" w:rsidTr="009F5F32">
        <w:trPr>
          <w:trHeight w:val="1150"/>
        </w:trPr>
        <w:tc>
          <w:tcPr>
            <w:tcW w:w="2541" w:type="dxa"/>
            <w:tcBorders>
              <w:top w:val="single" w:sz="4" w:space="0" w:color="auto"/>
              <w:left w:val="single" w:sz="4" w:space="0" w:color="auto"/>
              <w:bottom w:val="single" w:sz="4" w:space="0" w:color="auto"/>
              <w:right w:val="single" w:sz="4" w:space="0" w:color="auto"/>
            </w:tcBorders>
          </w:tcPr>
          <w:p w:rsidR="00AF560D" w:rsidRPr="00AF560D" w:rsidRDefault="00AF560D" w:rsidP="009F5F32">
            <w:pPr>
              <w:widowControl w:val="0"/>
              <w:autoSpaceDE w:val="0"/>
              <w:autoSpaceDN w:val="0"/>
              <w:adjustRightInd w:val="0"/>
              <w:spacing w:after="0" w:line="240" w:lineRule="auto"/>
              <w:rPr>
                <w:rFonts w:ascii="Times New Roman" w:hAnsi="Times New Roman" w:cs="Times New Roman"/>
                <w:sz w:val="16"/>
                <w:szCs w:val="16"/>
              </w:rPr>
            </w:pPr>
            <w:r w:rsidRPr="00AF560D">
              <w:rPr>
                <w:b/>
                <w:bCs/>
                <w:sz w:val="16"/>
                <w:szCs w:val="16"/>
              </w:rPr>
              <w:t xml:space="preserve"> </w:t>
            </w:r>
          </w:p>
          <w:p w:rsidR="00AF560D" w:rsidRPr="00AF560D" w:rsidRDefault="00AF560D" w:rsidP="009F5F32">
            <w:pPr>
              <w:pStyle w:val="a7"/>
              <w:jc w:val="both"/>
              <w:rPr>
                <w:b/>
                <w:bCs/>
                <w:sz w:val="16"/>
                <w:szCs w:val="16"/>
              </w:rPr>
            </w:pPr>
            <w:r w:rsidRPr="00AF560D">
              <w:rPr>
                <w:b/>
                <w:bCs/>
                <w:sz w:val="16"/>
                <w:szCs w:val="16"/>
              </w:rPr>
              <w:t>1. Устав Троицкого сельсовета Карасукского района Новосибирской области, прошедший регистрацию в Минюсте.</w:t>
            </w:r>
          </w:p>
          <w:p w:rsidR="00AF560D" w:rsidRPr="00AF560D" w:rsidRDefault="00AF560D" w:rsidP="009F5F32">
            <w:pPr>
              <w:pStyle w:val="a7"/>
              <w:jc w:val="both"/>
              <w:rPr>
                <w:b/>
                <w:bCs/>
                <w:sz w:val="16"/>
                <w:szCs w:val="16"/>
              </w:rPr>
            </w:pPr>
            <w:r w:rsidRPr="00AF560D">
              <w:rPr>
                <w:rFonts w:ascii="Times New Roman" w:hAnsi="Times New Roman" w:cs="Times New Roman"/>
                <w:sz w:val="16"/>
                <w:szCs w:val="16"/>
              </w:rPr>
              <w:t xml:space="preserve"> </w:t>
            </w:r>
          </w:p>
        </w:tc>
      </w:tr>
    </w:tbl>
    <w:tbl>
      <w:tblPr>
        <w:tblpPr w:leftFromText="180" w:rightFromText="180" w:vertAnchor="text" w:tblpY="1"/>
        <w:tblOverlap w:val="never"/>
        <w:tblW w:w="247" w:type="dxa"/>
        <w:tblInd w:w="-601" w:type="dxa"/>
        <w:tblLayout w:type="fixed"/>
        <w:tblLook w:val="0000"/>
      </w:tblPr>
      <w:tblGrid>
        <w:gridCol w:w="247"/>
      </w:tblGrid>
      <w:tr w:rsidR="00AF560D" w:rsidRPr="00AF560D" w:rsidTr="009F5F32">
        <w:trPr>
          <w:trHeight w:val="292"/>
        </w:trPr>
        <w:tc>
          <w:tcPr>
            <w:tcW w:w="247" w:type="dxa"/>
          </w:tcPr>
          <w:p w:rsidR="00AF560D" w:rsidRPr="00AF560D" w:rsidRDefault="00AF560D" w:rsidP="009F5F32">
            <w:pPr>
              <w:tabs>
                <w:tab w:val="left" w:pos="9645"/>
                <w:tab w:val="right" w:pos="10416"/>
              </w:tabs>
              <w:jc w:val="center"/>
              <w:rPr>
                <w:b/>
                <w:sz w:val="16"/>
                <w:szCs w:val="16"/>
              </w:rPr>
            </w:pPr>
            <w:r w:rsidRPr="00AF560D">
              <w:rPr>
                <w:b/>
                <w:sz w:val="16"/>
                <w:szCs w:val="16"/>
              </w:rPr>
              <w:t xml:space="preserve"> </w:t>
            </w:r>
          </w:p>
        </w:tc>
      </w:tr>
      <w:tr w:rsidR="00AF560D" w:rsidRPr="00AF560D" w:rsidTr="009F5F32">
        <w:trPr>
          <w:trHeight w:val="270"/>
        </w:trPr>
        <w:tc>
          <w:tcPr>
            <w:tcW w:w="247" w:type="dxa"/>
          </w:tcPr>
          <w:p w:rsidR="00AF560D" w:rsidRPr="00AF560D" w:rsidRDefault="00AF560D" w:rsidP="009F5F32">
            <w:pPr>
              <w:pStyle w:val="1"/>
              <w:jc w:val="center"/>
              <w:rPr>
                <w:rFonts w:ascii="Times New Roman" w:hAnsi="Times New Roman" w:cs="Times New Roman"/>
                <w:sz w:val="16"/>
                <w:szCs w:val="16"/>
              </w:rPr>
            </w:pPr>
            <w:r w:rsidRPr="00AF560D">
              <w:rPr>
                <w:rFonts w:ascii="Times New Roman" w:hAnsi="Times New Roman" w:cs="Times New Roman"/>
                <w:sz w:val="16"/>
                <w:szCs w:val="16"/>
              </w:rPr>
              <w:t xml:space="preserve"> </w:t>
            </w:r>
          </w:p>
        </w:tc>
      </w:tr>
      <w:tr w:rsidR="00AF560D" w:rsidRPr="00AF560D" w:rsidTr="009F5F32">
        <w:trPr>
          <w:cantSplit/>
          <w:trHeight w:val="270"/>
        </w:trPr>
        <w:tc>
          <w:tcPr>
            <w:tcW w:w="247" w:type="dxa"/>
          </w:tcPr>
          <w:p w:rsidR="00AF560D" w:rsidRPr="00AF560D" w:rsidRDefault="00AF560D" w:rsidP="009F5F32">
            <w:pPr>
              <w:jc w:val="center"/>
              <w:rPr>
                <w:b/>
                <w:sz w:val="16"/>
                <w:szCs w:val="16"/>
              </w:rPr>
            </w:pPr>
            <w:r w:rsidRPr="00AF560D">
              <w:rPr>
                <w:b/>
                <w:sz w:val="16"/>
                <w:szCs w:val="16"/>
              </w:rPr>
              <w:t xml:space="preserve"> </w:t>
            </w:r>
          </w:p>
        </w:tc>
      </w:tr>
    </w:tbl>
    <w:p w:rsidR="00AF560D" w:rsidRPr="00AF560D" w:rsidRDefault="00AF560D" w:rsidP="00AF560D">
      <w:pPr>
        <w:jc w:val="center"/>
        <w:rPr>
          <w:rFonts w:ascii="Times New Roman" w:hAnsi="Times New Roman" w:cs="Times New Roman"/>
          <w:b/>
          <w:bCs/>
          <w:sz w:val="16"/>
          <w:szCs w:val="16"/>
        </w:rPr>
      </w:pPr>
      <w:r w:rsidRPr="00AF560D">
        <w:rPr>
          <w:rFonts w:ascii="Times New Roman" w:hAnsi="Times New Roman" w:cs="Times New Roman"/>
          <w:b/>
          <w:sz w:val="16"/>
          <w:szCs w:val="16"/>
        </w:rPr>
        <w:t xml:space="preserve">  </w:t>
      </w:r>
      <w:r w:rsidRPr="00AF560D">
        <w:rPr>
          <w:rFonts w:ascii="Times New Roman" w:hAnsi="Times New Roman" w:cs="Times New Roman"/>
          <w:b/>
          <w:bCs/>
          <w:sz w:val="16"/>
          <w:szCs w:val="16"/>
        </w:rPr>
        <w:t>УСТАВ</w:t>
      </w:r>
    </w:p>
    <w:p w:rsidR="00AF560D" w:rsidRPr="00AF560D" w:rsidRDefault="00AF560D" w:rsidP="00AF560D">
      <w:pPr>
        <w:tabs>
          <w:tab w:val="left" w:pos="3360"/>
        </w:tabs>
        <w:autoSpaceDE w:val="0"/>
        <w:autoSpaceDN w:val="0"/>
        <w:adjustRightInd w:val="0"/>
        <w:ind w:firstLine="720"/>
        <w:jc w:val="center"/>
        <w:rPr>
          <w:rFonts w:ascii="Times New Roman" w:hAnsi="Times New Roman" w:cs="Times New Roman"/>
          <w:b/>
          <w:bCs/>
          <w:sz w:val="16"/>
          <w:szCs w:val="16"/>
        </w:rPr>
      </w:pPr>
      <w:r w:rsidRPr="00AF560D">
        <w:rPr>
          <w:rFonts w:ascii="Times New Roman" w:hAnsi="Times New Roman" w:cs="Times New Roman"/>
          <w:b/>
          <w:bCs/>
          <w:sz w:val="16"/>
          <w:szCs w:val="16"/>
        </w:rPr>
        <w:t xml:space="preserve">  СЕЛЬСКОГО ПОСЕЛЕНИЯ</w:t>
      </w:r>
    </w:p>
    <w:p w:rsidR="00AF560D" w:rsidRPr="00AF560D" w:rsidRDefault="00AF560D" w:rsidP="00AF560D">
      <w:pPr>
        <w:tabs>
          <w:tab w:val="left" w:pos="3360"/>
        </w:tabs>
        <w:autoSpaceDE w:val="0"/>
        <w:autoSpaceDN w:val="0"/>
        <w:adjustRightInd w:val="0"/>
        <w:ind w:firstLine="720"/>
        <w:jc w:val="center"/>
        <w:rPr>
          <w:rFonts w:ascii="Times New Roman" w:hAnsi="Times New Roman" w:cs="Times New Roman"/>
          <w:b/>
          <w:bCs/>
          <w:sz w:val="16"/>
          <w:szCs w:val="16"/>
        </w:rPr>
      </w:pPr>
      <w:r w:rsidRPr="00AF560D">
        <w:rPr>
          <w:rFonts w:ascii="Times New Roman" w:hAnsi="Times New Roman" w:cs="Times New Roman"/>
          <w:b/>
          <w:bCs/>
          <w:sz w:val="16"/>
          <w:szCs w:val="16"/>
        </w:rPr>
        <w:t>КАРАСУКСКОГО МУНИЦИПАЛЬНОГО РАЙОНА</w:t>
      </w:r>
    </w:p>
    <w:p w:rsidR="00AF560D" w:rsidRPr="00AF560D" w:rsidRDefault="00AF560D" w:rsidP="00AF560D">
      <w:pPr>
        <w:tabs>
          <w:tab w:val="left" w:pos="3360"/>
        </w:tabs>
        <w:autoSpaceDE w:val="0"/>
        <w:autoSpaceDN w:val="0"/>
        <w:adjustRightInd w:val="0"/>
        <w:ind w:firstLine="720"/>
        <w:jc w:val="center"/>
        <w:rPr>
          <w:rFonts w:ascii="Times New Roman" w:hAnsi="Times New Roman" w:cs="Times New Roman"/>
          <w:b/>
          <w:bCs/>
          <w:sz w:val="16"/>
          <w:szCs w:val="16"/>
        </w:rPr>
      </w:pPr>
      <w:r w:rsidRPr="00AF560D">
        <w:rPr>
          <w:rFonts w:ascii="Times New Roman" w:hAnsi="Times New Roman" w:cs="Times New Roman"/>
          <w:b/>
          <w:bCs/>
          <w:sz w:val="16"/>
          <w:szCs w:val="16"/>
        </w:rPr>
        <w:t>НОВОСИБИРСКОЙ ОБЛАСТИ</w:t>
      </w:r>
    </w:p>
    <w:p w:rsidR="00AF560D" w:rsidRPr="00AF560D" w:rsidRDefault="00AF560D" w:rsidP="00AF560D">
      <w:pPr>
        <w:tabs>
          <w:tab w:val="left" w:pos="3360"/>
        </w:tabs>
        <w:autoSpaceDE w:val="0"/>
        <w:autoSpaceDN w:val="0"/>
        <w:adjustRightInd w:val="0"/>
        <w:ind w:firstLine="720"/>
        <w:jc w:val="center"/>
        <w:rPr>
          <w:rFonts w:ascii="Times New Roman" w:hAnsi="Times New Roman" w:cs="Times New Roman"/>
          <w:b/>
          <w:bCs/>
          <w:sz w:val="16"/>
          <w:szCs w:val="16"/>
        </w:rPr>
      </w:pPr>
    </w:p>
    <w:p w:rsidR="00AF560D" w:rsidRPr="00AF560D" w:rsidRDefault="00AF560D" w:rsidP="00AF560D">
      <w:pPr>
        <w:tabs>
          <w:tab w:val="left" w:pos="3360"/>
        </w:tabs>
        <w:autoSpaceDE w:val="0"/>
        <w:autoSpaceDN w:val="0"/>
        <w:adjustRightInd w:val="0"/>
        <w:ind w:firstLine="720"/>
        <w:jc w:val="center"/>
        <w:rPr>
          <w:rFonts w:ascii="Times New Roman" w:hAnsi="Times New Roman" w:cs="Times New Roman"/>
          <w:b/>
          <w:bCs/>
          <w:sz w:val="16"/>
          <w:szCs w:val="16"/>
        </w:rPr>
      </w:pPr>
      <w:r w:rsidRPr="00AF560D">
        <w:rPr>
          <w:rFonts w:ascii="Times New Roman" w:hAnsi="Times New Roman" w:cs="Times New Roman"/>
          <w:b/>
          <w:bCs/>
          <w:sz w:val="16"/>
          <w:szCs w:val="16"/>
        </w:rPr>
        <w:t>2020 год</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ГЛАВА 1. ОБЩИЕ ПОЛОЖЕНИЯ </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1. Наименование, статус и территория </w:t>
      </w: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                  муниципального образования</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  Наименование муниципального образования – сельское поселение Троицкий сельсовет Карасукского муниципального района Новосибирской области (далее по тексту – Троицкий сельсовет или поселение или муниципальное образование).</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Граница Троицкого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Троицкий сельсовет Карасукского муниципального района Новосибирской области) используется сокращенное – Троицкий сельсовет Карасукского района Новосибирской области.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2. Троицкий сельсовет состоит из объединенных общей территорией следующих сельских населенных пунктов: села Троицкое, посёлка Озёрное-Титово, села Рассказово, села </w:t>
      </w:r>
      <w:proofErr w:type="spellStart"/>
      <w:r w:rsidRPr="00AF560D">
        <w:rPr>
          <w:rFonts w:ascii="Times New Roman" w:hAnsi="Times New Roman" w:cs="Times New Roman"/>
          <w:sz w:val="16"/>
          <w:szCs w:val="16"/>
        </w:rPr>
        <w:t>Сорочиха</w:t>
      </w:r>
      <w:proofErr w:type="spellEnd"/>
      <w:r w:rsidRPr="00AF560D">
        <w:rPr>
          <w:rFonts w:ascii="Times New Roman" w:hAnsi="Times New Roman" w:cs="Times New Roman"/>
          <w:sz w:val="16"/>
          <w:szCs w:val="16"/>
        </w:rPr>
        <w:t xml:space="preserve">, поселка </w:t>
      </w:r>
      <w:proofErr w:type="spellStart"/>
      <w:r w:rsidRPr="00AF560D">
        <w:rPr>
          <w:rFonts w:ascii="Times New Roman" w:hAnsi="Times New Roman" w:cs="Times New Roman"/>
          <w:sz w:val="16"/>
          <w:szCs w:val="16"/>
        </w:rPr>
        <w:t>Астродым</w:t>
      </w:r>
      <w:proofErr w:type="spellEnd"/>
      <w:r w:rsidRPr="00AF560D">
        <w:rPr>
          <w:rFonts w:ascii="Times New Roman" w:hAnsi="Times New Roman" w:cs="Times New Roman"/>
          <w:sz w:val="16"/>
          <w:szCs w:val="16"/>
        </w:rPr>
        <w:t xml:space="preserve">, а также прилегающих к ним земель общего пользования, рекреационной зоны, земель, необходимых для развития поселений, и других земель в границах сельсовета независимо от форм собственности и целевого назначения. </w:t>
      </w:r>
    </w:p>
    <w:p w:rsidR="00AF560D" w:rsidRPr="00AF560D" w:rsidRDefault="00AF560D" w:rsidP="00AF560D">
      <w:pPr>
        <w:pStyle w:val="a8"/>
        <w:rPr>
          <w:sz w:val="16"/>
          <w:szCs w:val="16"/>
        </w:rPr>
      </w:pPr>
      <w:r w:rsidRPr="00AF560D">
        <w:rPr>
          <w:sz w:val="16"/>
          <w:szCs w:val="16"/>
        </w:rPr>
        <w:t xml:space="preserve">3. Административным центром Троицкого сельсовета является село Троицкое. </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2. Структура органов  местного самоуправления </w:t>
      </w:r>
    </w:p>
    <w:p w:rsidR="00AF560D" w:rsidRPr="00AF560D" w:rsidRDefault="00AF560D" w:rsidP="00AF560D">
      <w:pPr>
        <w:pStyle w:val="23"/>
        <w:tabs>
          <w:tab w:val="left" w:pos="0"/>
        </w:tabs>
        <w:ind w:firstLine="0"/>
        <w:rPr>
          <w:sz w:val="16"/>
          <w:szCs w:val="16"/>
        </w:rPr>
      </w:pPr>
      <w:r w:rsidRPr="00AF560D">
        <w:rPr>
          <w:sz w:val="16"/>
          <w:szCs w:val="16"/>
        </w:rPr>
        <w:t xml:space="preserve">1. Структуру </w:t>
      </w:r>
      <w:proofErr w:type="gramStart"/>
      <w:r w:rsidRPr="00AF560D">
        <w:rPr>
          <w:sz w:val="16"/>
          <w:szCs w:val="16"/>
        </w:rPr>
        <w:t>органов местного самоуправления Троицкого сельсовета Карасукского района Новосибирской области</w:t>
      </w:r>
      <w:proofErr w:type="gramEnd"/>
      <w:r w:rsidRPr="00AF560D">
        <w:rPr>
          <w:sz w:val="16"/>
          <w:szCs w:val="16"/>
        </w:rPr>
        <w:t xml:space="preserve"> составляют:</w:t>
      </w:r>
    </w:p>
    <w:p w:rsidR="00AF560D" w:rsidRPr="00AF560D" w:rsidRDefault="00AF560D" w:rsidP="00AF560D">
      <w:pPr>
        <w:tabs>
          <w:tab w:val="left" w:pos="720"/>
        </w:tabs>
        <w:ind w:firstLine="709"/>
        <w:jc w:val="both"/>
        <w:rPr>
          <w:rFonts w:ascii="Times New Roman" w:hAnsi="Times New Roman" w:cs="Times New Roman"/>
          <w:bCs/>
          <w:sz w:val="16"/>
          <w:szCs w:val="16"/>
        </w:rPr>
      </w:pPr>
      <w:r w:rsidRPr="00AF560D">
        <w:rPr>
          <w:rFonts w:ascii="Times New Roman" w:hAnsi="Times New Roman" w:cs="Times New Roman"/>
          <w:bCs/>
          <w:sz w:val="16"/>
          <w:szCs w:val="16"/>
        </w:rPr>
        <w:t xml:space="preserve">1) представительный орган муниципального образования – Совет депутатов </w:t>
      </w:r>
      <w:r w:rsidRPr="00AF560D">
        <w:rPr>
          <w:rFonts w:ascii="Times New Roman" w:hAnsi="Times New Roman" w:cs="Times New Roman"/>
          <w:sz w:val="16"/>
          <w:szCs w:val="16"/>
        </w:rPr>
        <w:t>Троиц</w:t>
      </w:r>
      <w:r w:rsidRPr="00AF560D">
        <w:rPr>
          <w:rFonts w:ascii="Times New Roman" w:hAnsi="Times New Roman" w:cs="Times New Roman"/>
          <w:bCs/>
          <w:sz w:val="16"/>
          <w:szCs w:val="16"/>
        </w:rPr>
        <w:t>кого сельсовета Карасукского района Новосибирской области (далее - Совет депутатов);</w:t>
      </w:r>
    </w:p>
    <w:p w:rsidR="00AF560D" w:rsidRPr="00AF560D" w:rsidRDefault="00AF560D" w:rsidP="00AF560D">
      <w:pPr>
        <w:tabs>
          <w:tab w:val="left" w:pos="720"/>
        </w:tabs>
        <w:ind w:firstLine="709"/>
        <w:jc w:val="both"/>
        <w:rPr>
          <w:rFonts w:ascii="Times New Roman" w:hAnsi="Times New Roman" w:cs="Times New Roman"/>
          <w:bCs/>
          <w:sz w:val="16"/>
          <w:szCs w:val="16"/>
        </w:rPr>
      </w:pPr>
      <w:r w:rsidRPr="00AF560D">
        <w:rPr>
          <w:rFonts w:ascii="Times New Roman" w:hAnsi="Times New Roman" w:cs="Times New Roman"/>
          <w:bCs/>
          <w:sz w:val="16"/>
          <w:szCs w:val="16"/>
        </w:rPr>
        <w:t xml:space="preserve">2)  </w:t>
      </w:r>
      <w:r w:rsidRPr="00AF560D">
        <w:rPr>
          <w:rStyle w:val="20"/>
          <w:rFonts w:ascii="Times New Roman" w:hAnsi="Times New Roman" w:cs="Times New Roman"/>
          <w:sz w:val="16"/>
          <w:szCs w:val="16"/>
        </w:rPr>
        <w:t>Глава Троицкого сельсовета Карасукского района Новосибирской области (далее – Глава сельсовета, Глава поселения или Глава муниципального образования</w:t>
      </w:r>
      <w:r w:rsidRPr="00AF560D">
        <w:rPr>
          <w:rFonts w:ascii="Times New Roman" w:hAnsi="Times New Roman" w:cs="Times New Roman"/>
          <w:i/>
          <w:sz w:val="16"/>
          <w:szCs w:val="16"/>
        </w:rPr>
        <w:t>.</w:t>
      </w:r>
    </w:p>
    <w:p w:rsidR="00AF560D" w:rsidRPr="00AF560D" w:rsidRDefault="00AF560D" w:rsidP="00AF560D">
      <w:pPr>
        <w:tabs>
          <w:tab w:val="left" w:pos="720"/>
        </w:tabs>
        <w:ind w:firstLine="709"/>
        <w:jc w:val="both"/>
        <w:rPr>
          <w:rFonts w:ascii="Times New Roman" w:hAnsi="Times New Roman" w:cs="Times New Roman"/>
          <w:bCs/>
          <w:sz w:val="16"/>
          <w:szCs w:val="16"/>
        </w:rPr>
      </w:pPr>
      <w:r w:rsidRPr="00AF560D">
        <w:rPr>
          <w:rFonts w:ascii="Times New Roman" w:hAnsi="Times New Roman" w:cs="Times New Roman"/>
          <w:bCs/>
          <w:sz w:val="16"/>
          <w:szCs w:val="16"/>
        </w:rPr>
        <w:lastRenderedPageBreak/>
        <w:t xml:space="preserve">3) исполнительно-распорядительный орган муниципального образования – администрация </w:t>
      </w:r>
      <w:r w:rsidRPr="00AF560D">
        <w:rPr>
          <w:rFonts w:ascii="Times New Roman" w:hAnsi="Times New Roman" w:cs="Times New Roman"/>
          <w:sz w:val="16"/>
          <w:szCs w:val="16"/>
        </w:rPr>
        <w:t>Троиц</w:t>
      </w:r>
      <w:r w:rsidRPr="00AF560D">
        <w:rPr>
          <w:rFonts w:ascii="Times New Roman" w:hAnsi="Times New Roman" w:cs="Times New Roman"/>
          <w:bCs/>
          <w:sz w:val="16"/>
          <w:szCs w:val="16"/>
        </w:rPr>
        <w:t>кого сельсовета (далее - администрация);</w:t>
      </w:r>
    </w:p>
    <w:p w:rsidR="00AF560D" w:rsidRPr="00AF560D" w:rsidRDefault="00AF560D" w:rsidP="00AF560D">
      <w:pPr>
        <w:tabs>
          <w:tab w:val="left" w:pos="720"/>
        </w:tabs>
        <w:ind w:firstLine="709"/>
        <w:jc w:val="both"/>
        <w:rPr>
          <w:rFonts w:ascii="Times New Roman" w:hAnsi="Times New Roman" w:cs="Times New Roman"/>
          <w:bCs/>
          <w:sz w:val="16"/>
          <w:szCs w:val="16"/>
        </w:rPr>
      </w:pPr>
      <w:r w:rsidRPr="00AF560D">
        <w:rPr>
          <w:rFonts w:ascii="Times New Roman" w:hAnsi="Times New Roman" w:cs="Times New Roman"/>
          <w:bCs/>
          <w:sz w:val="16"/>
          <w:szCs w:val="16"/>
        </w:rPr>
        <w:t xml:space="preserve">4) контрольный орган муниципального образования – «контрольно-счетный орган» </w:t>
      </w:r>
      <w:r w:rsidRPr="00AF560D">
        <w:rPr>
          <w:rFonts w:ascii="Times New Roman" w:hAnsi="Times New Roman" w:cs="Times New Roman"/>
          <w:sz w:val="16"/>
          <w:szCs w:val="16"/>
        </w:rPr>
        <w:t>Троиц</w:t>
      </w:r>
      <w:r w:rsidRPr="00AF560D">
        <w:rPr>
          <w:rFonts w:ascii="Times New Roman" w:hAnsi="Times New Roman" w:cs="Times New Roman"/>
          <w:bCs/>
          <w:sz w:val="16"/>
          <w:szCs w:val="16"/>
        </w:rPr>
        <w:t>кого сельсовета Карасукского района Новосибирской области (далее – контрольно-счетный орган).</w:t>
      </w:r>
    </w:p>
    <w:p w:rsidR="00AF560D" w:rsidRPr="00AF560D" w:rsidRDefault="00AF560D" w:rsidP="00AF560D">
      <w:pPr>
        <w:tabs>
          <w:tab w:val="left" w:pos="0"/>
        </w:tabs>
        <w:jc w:val="both"/>
        <w:rPr>
          <w:rFonts w:ascii="Times New Roman" w:hAnsi="Times New Roman" w:cs="Times New Roman"/>
          <w:bCs/>
          <w:sz w:val="16"/>
          <w:szCs w:val="16"/>
        </w:rPr>
      </w:pPr>
      <w:r w:rsidRPr="00AF560D">
        <w:rPr>
          <w:rFonts w:ascii="Times New Roman" w:hAnsi="Times New Roman" w:cs="Times New Roman"/>
          <w:bCs/>
          <w:sz w:val="16"/>
          <w:szCs w:val="16"/>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3. Муниципальные правовые акты </w:t>
      </w:r>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t>1.  «Муниципальные правовые акты» изложить в новой редакции:</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«Статья 3. «Муниципальные правовые акты»</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1. Муниципальными правовыми актами являются:</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1) устав муниципального образования, правовые акты, принятые на местном референдуме;</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2) нормативные и иные правовые акты Совета депутатов;</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3) правовые акты Главы поселения, администрации поселения;</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 xml:space="preserve">2. Устав Троицкого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 xml:space="preserve">3. </w:t>
      </w:r>
      <w:proofErr w:type="gramStart"/>
      <w:r w:rsidRPr="00AF560D">
        <w:rPr>
          <w:rFonts w:ascii="Times New Roman" w:hAnsi="Times New Roman" w:cs="Times New Roman"/>
          <w:i/>
          <w:sz w:val="16"/>
          <w:szCs w:val="1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Троицкого сельсовета»  или обнародования путем размещение полного текста на срок не менее 30 дней на информационном стенде в администрации и в</w:t>
      </w:r>
      <w:proofErr w:type="gramEnd"/>
      <w:r w:rsidRPr="00AF560D">
        <w:rPr>
          <w:rFonts w:ascii="Times New Roman" w:hAnsi="Times New Roman" w:cs="Times New Roman"/>
          <w:i/>
          <w:sz w:val="16"/>
          <w:szCs w:val="16"/>
        </w:rPr>
        <w:t xml:space="preserve"> иных общедоступных местах: библиотека, школы, клубы.</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 xml:space="preserve">     </w:t>
      </w:r>
      <w:r w:rsidRPr="00AF560D">
        <w:rPr>
          <w:rFonts w:ascii="Times New Roman" w:hAnsi="Times New Roman" w:cs="Times New Roman"/>
          <w:sz w:val="16"/>
          <w:szCs w:val="16"/>
        </w:rPr>
        <w:t>Сетевое издание – портал Минюста России (доменные имена: http://pravo-minjust.ru, http://право-минюст</w:t>
      </w:r>
      <w:proofErr w:type="gramStart"/>
      <w:r w:rsidRPr="00AF560D">
        <w:rPr>
          <w:rFonts w:ascii="Times New Roman" w:hAnsi="Times New Roman" w:cs="Times New Roman"/>
          <w:sz w:val="16"/>
          <w:szCs w:val="16"/>
        </w:rPr>
        <w:t>.р</w:t>
      </w:r>
      <w:proofErr w:type="gramEnd"/>
      <w:r w:rsidRPr="00AF560D">
        <w:rPr>
          <w:rFonts w:ascii="Times New Roman" w:hAnsi="Times New Roman" w:cs="Times New Roman"/>
          <w:sz w:val="16"/>
          <w:szCs w:val="16"/>
        </w:rPr>
        <w:t xml:space="preserve">ф; регистрационный номер и дата регистрации в качестве сетевого издания: </w:t>
      </w:r>
      <w:proofErr w:type="gramStart"/>
      <w:r w:rsidRPr="00AF560D">
        <w:rPr>
          <w:rFonts w:ascii="Times New Roman" w:hAnsi="Times New Roman" w:cs="Times New Roman"/>
          <w:sz w:val="16"/>
          <w:szCs w:val="16"/>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4. Проекты муниципальных правовых актов Троицкого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на сайте администрации муниципального образования».</w:t>
      </w:r>
    </w:p>
    <w:p w:rsidR="00AF560D" w:rsidRPr="00AF560D" w:rsidRDefault="00AF560D" w:rsidP="00AF560D">
      <w:pPr>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4.</w:t>
      </w:r>
      <w:r w:rsidRPr="00AF560D">
        <w:rPr>
          <w:rFonts w:ascii="Times New Roman" w:hAnsi="Times New Roman" w:cs="Times New Roman"/>
          <w:sz w:val="16"/>
          <w:szCs w:val="16"/>
        </w:rPr>
        <w:t xml:space="preserve"> </w:t>
      </w:r>
      <w:r w:rsidRPr="00AF560D">
        <w:rPr>
          <w:rFonts w:ascii="Times New Roman" w:hAnsi="Times New Roman" w:cs="Times New Roman"/>
          <w:b/>
          <w:sz w:val="16"/>
          <w:szCs w:val="16"/>
        </w:rPr>
        <w:t xml:space="preserve">Официальные символы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 Поселение официальных символов не имеет.</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  Статья 5. Вопросы местного значения </w:t>
      </w:r>
      <w:r w:rsidRPr="00AF560D">
        <w:rPr>
          <w:rFonts w:ascii="Times New Roman" w:hAnsi="Times New Roman" w:cs="Times New Roman"/>
          <w:b/>
          <w:bCs/>
          <w:sz w:val="16"/>
          <w:szCs w:val="16"/>
        </w:rPr>
        <w:t>Троицк</w:t>
      </w:r>
      <w:r w:rsidRPr="00AF560D">
        <w:rPr>
          <w:rFonts w:ascii="Times New Roman" w:hAnsi="Times New Roman" w:cs="Times New Roman"/>
          <w:b/>
          <w:sz w:val="16"/>
          <w:szCs w:val="16"/>
        </w:rPr>
        <w:t xml:space="preserve">ого сельсовета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  1. К вопросам местного значения Троицкого сельсовета относятся: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lastRenderedPageBreak/>
        <w:t xml:space="preserve">   1) составление и рассмотрение проекта бюджета поселения, утверждение и исполнение бюджета поселения, осуществление </w:t>
      </w:r>
      <w:proofErr w:type="gramStart"/>
      <w:r w:rsidRPr="00AF560D">
        <w:rPr>
          <w:rFonts w:ascii="Times New Roman" w:hAnsi="Times New Roman" w:cs="Times New Roman"/>
          <w:sz w:val="16"/>
          <w:szCs w:val="16"/>
        </w:rPr>
        <w:t>контроля за</w:t>
      </w:r>
      <w:proofErr w:type="gramEnd"/>
      <w:r w:rsidRPr="00AF560D">
        <w:rPr>
          <w:rFonts w:ascii="Times New Roman" w:hAnsi="Times New Roman" w:cs="Times New Roman"/>
          <w:sz w:val="16"/>
          <w:szCs w:val="16"/>
        </w:rPr>
        <w:t xml:space="preserve"> его исполнением, составление и утверждение отчета об исполнении бюджета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 установление, изменение и отмена местных налогов и сборов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 владение, пользование и распоряжение имуществом, находящимся в муниципальной собственности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4) организации в границах поселения </w:t>
      </w:r>
      <w:proofErr w:type="spellStart"/>
      <w:r w:rsidRPr="00AF560D">
        <w:rPr>
          <w:rFonts w:ascii="Times New Roman" w:hAnsi="Times New Roman" w:cs="Times New Roman"/>
          <w:sz w:val="16"/>
          <w:szCs w:val="16"/>
        </w:rPr>
        <w:t>электро</w:t>
      </w:r>
      <w:proofErr w:type="spellEnd"/>
      <w:r w:rsidRPr="00AF560D">
        <w:rPr>
          <w:rFonts w:ascii="Times New Roman" w:hAnsi="Times New Roman" w:cs="Times New Roman"/>
          <w:sz w:val="16"/>
          <w:szCs w:val="16"/>
        </w:rPr>
        <w:t>- и газоснабжения населения в пределах полномочий, установленных законодательством Российской Федерации;</w:t>
      </w:r>
    </w:p>
    <w:p w:rsidR="00AF560D" w:rsidRPr="00AF560D" w:rsidRDefault="00AF560D" w:rsidP="00AF560D">
      <w:pPr>
        <w:ind w:firstLine="720"/>
        <w:jc w:val="both"/>
        <w:rPr>
          <w:rFonts w:ascii="Times New Roman" w:hAnsi="Times New Roman" w:cs="Times New Roman"/>
          <w:sz w:val="16"/>
          <w:szCs w:val="16"/>
        </w:rPr>
      </w:pPr>
      <w:proofErr w:type="gramStart"/>
      <w:r w:rsidRPr="00AF560D">
        <w:rPr>
          <w:rFonts w:ascii="Times New Roman" w:hAnsi="Times New Roman" w:cs="Times New Roman"/>
          <w:sz w:val="16"/>
          <w:szCs w:val="1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AF560D">
        <w:rPr>
          <w:rFonts w:ascii="Times New Roman" w:hAnsi="Times New Roman" w:cs="Times New Roman"/>
          <w:sz w:val="16"/>
          <w:szCs w:val="16"/>
        </w:rPr>
        <w:t xml:space="preserve"> в соответствии с законодательством Российской Федерации;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8) участие в предупреждении и ликвидации последствий чрезвычайных ситуаций в границах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9) обеспечение первичных мер пожарной безопасности в границах населенных пунктов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10) создание условий для обеспечения жителей поселения услугами связи, общественного питания, торговли и бытового обслуживания;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11) создание условий для организации досуга и обеспечения жителей поселения услугами организаций культуры;</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16) формирование архивных фондов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18) утверждение правил благоустройства территории поселения, осуществление </w:t>
      </w:r>
      <w:proofErr w:type="gramStart"/>
      <w:r w:rsidRPr="00AF560D">
        <w:rPr>
          <w:rFonts w:ascii="Times New Roman" w:hAnsi="Times New Roman" w:cs="Times New Roman"/>
          <w:sz w:val="16"/>
          <w:szCs w:val="16"/>
        </w:rPr>
        <w:t>контроля за</w:t>
      </w:r>
      <w:proofErr w:type="gramEnd"/>
      <w:r w:rsidRPr="00AF560D">
        <w:rPr>
          <w:rFonts w:ascii="Times New Roman" w:hAnsi="Times New Roman" w:cs="Times New Roman"/>
          <w:sz w:val="16"/>
          <w:szCs w:val="16"/>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20) организация ритуальных услуг и содержание мест захоронения;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22) осуществление мероприятий по обеспечению безопасности людей на водных объектах, охране их жизни и здоровья;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lastRenderedPageBreak/>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24) содействие в развитии сельскохозяйственного производства, создание условий для развития малого и среднего предпринимательства;</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25) организация и осуществление мероприятий по работе с детьми и молодежью в поселении;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27) осуществление муниципального лесного контроля;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32) осуществление мер по противодействию коррупции в границах поселения;</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F560D" w:rsidRPr="00AF560D" w:rsidRDefault="00AF560D" w:rsidP="00AF560D">
      <w:pPr>
        <w:autoSpaceDE w:val="0"/>
        <w:autoSpaceDN w:val="0"/>
        <w:adjustRightInd w:val="0"/>
        <w:ind w:firstLine="708"/>
        <w:jc w:val="both"/>
        <w:rPr>
          <w:rFonts w:ascii="Times New Roman" w:hAnsi="Times New Roman" w:cs="Times New Roman"/>
          <w:sz w:val="16"/>
          <w:szCs w:val="16"/>
        </w:rPr>
      </w:pPr>
      <w:r w:rsidRPr="00AF560D">
        <w:rPr>
          <w:rFonts w:ascii="Times New Roman" w:hAnsi="Times New Roman" w:cs="Times New Roman"/>
          <w:sz w:val="16"/>
          <w:szCs w:val="16"/>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F560D" w:rsidRPr="00AF560D" w:rsidRDefault="00AF560D" w:rsidP="00AF560D">
      <w:pPr>
        <w:ind w:firstLine="720"/>
        <w:jc w:val="both"/>
        <w:rPr>
          <w:rFonts w:ascii="Times New Roman" w:hAnsi="Times New Roman" w:cs="Times New Roman"/>
          <w:sz w:val="16"/>
          <w:szCs w:val="16"/>
        </w:rPr>
      </w:pPr>
      <w:proofErr w:type="gramStart"/>
      <w:r w:rsidRPr="00AF560D">
        <w:rPr>
          <w:rFonts w:ascii="Times New Roman" w:hAnsi="Times New Roman" w:cs="Times New Roman"/>
          <w:sz w:val="16"/>
          <w:szCs w:val="16"/>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F560D" w:rsidRPr="00AF560D" w:rsidRDefault="00AF560D" w:rsidP="00AF560D">
      <w:pPr>
        <w:ind w:firstLine="720"/>
        <w:jc w:val="both"/>
        <w:rPr>
          <w:rFonts w:ascii="Times New Roman" w:hAnsi="Times New Roman" w:cs="Times New Roman"/>
          <w:sz w:val="16"/>
          <w:szCs w:val="16"/>
        </w:rPr>
      </w:pPr>
    </w:p>
    <w:p w:rsidR="00AF560D" w:rsidRPr="00AF560D" w:rsidRDefault="00AF560D" w:rsidP="00AF560D">
      <w:pPr>
        <w:ind w:firstLine="720"/>
        <w:jc w:val="both"/>
        <w:rPr>
          <w:rFonts w:ascii="Times New Roman" w:hAnsi="Times New Roman" w:cs="Times New Roman"/>
          <w:sz w:val="16"/>
          <w:szCs w:val="16"/>
        </w:rPr>
      </w:pPr>
    </w:p>
    <w:p w:rsidR="00AF560D" w:rsidRPr="00AF560D" w:rsidRDefault="00AF560D" w:rsidP="00AF560D">
      <w:pPr>
        <w:ind w:firstLine="720"/>
        <w:jc w:val="both"/>
        <w:rPr>
          <w:rFonts w:ascii="Times New Roman" w:hAnsi="Times New Roman" w:cs="Times New Roman"/>
          <w:sz w:val="16"/>
          <w:szCs w:val="16"/>
        </w:rPr>
      </w:pPr>
    </w:p>
    <w:p w:rsidR="00AF560D" w:rsidRPr="00AF560D" w:rsidRDefault="00AF560D" w:rsidP="00AF560D">
      <w:pPr>
        <w:shd w:val="clear" w:color="auto" w:fill="FFFFFF"/>
        <w:tabs>
          <w:tab w:val="left" w:pos="8630"/>
        </w:tabs>
        <w:spacing w:before="134"/>
        <w:jc w:val="both"/>
        <w:rPr>
          <w:rFonts w:ascii="Times New Roman" w:hAnsi="Times New Roman" w:cs="Times New Roman"/>
          <w:b/>
          <w:spacing w:val="-6"/>
          <w:sz w:val="16"/>
          <w:szCs w:val="16"/>
        </w:rPr>
      </w:pPr>
      <w:r w:rsidRPr="00AF560D">
        <w:rPr>
          <w:rFonts w:ascii="Times New Roman" w:hAnsi="Times New Roman" w:cs="Times New Roman"/>
          <w:sz w:val="16"/>
          <w:szCs w:val="16"/>
        </w:rPr>
        <w:t xml:space="preserve">         </w:t>
      </w:r>
      <w:r w:rsidRPr="00AF560D">
        <w:rPr>
          <w:rFonts w:ascii="Times New Roman" w:hAnsi="Times New Roman" w:cs="Times New Roman"/>
          <w:b/>
          <w:spacing w:val="-6"/>
          <w:sz w:val="16"/>
          <w:szCs w:val="16"/>
        </w:rPr>
        <w:t>Статья 5.1</w:t>
      </w:r>
      <w:r w:rsidRPr="00AF560D">
        <w:rPr>
          <w:rFonts w:ascii="Times New Roman" w:hAnsi="Times New Roman" w:cs="Times New Roman"/>
          <w:spacing w:val="-6"/>
          <w:sz w:val="16"/>
          <w:szCs w:val="16"/>
        </w:rPr>
        <w:t xml:space="preserve">. </w:t>
      </w:r>
      <w:r w:rsidRPr="00AF560D">
        <w:rPr>
          <w:rFonts w:ascii="Times New Roman" w:hAnsi="Times New Roman" w:cs="Times New Roman"/>
          <w:b/>
          <w:spacing w:val="-6"/>
          <w:sz w:val="16"/>
          <w:szCs w:val="16"/>
        </w:rPr>
        <w:t>Права органов местного самоуправления поселения на решение вопросов, не отнесенных к вопросам местного значения поселений</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sz w:val="16"/>
          <w:szCs w:val="16"/>
        </w:rPr>
        <w:t xml:space="preserve">1.  </w:t>
      </w:r>
      <w:r w:rsidRPr="00AF560D">
        <w:rPr>
          <w:rFonts w:ascii="Times New Roman" w:hAnsi="Times New Roman" w:cs="Times New Roman"/>
          <w:i/>
          <w:sz w:val="16"/>
          <w:szCs w:val="16"/>
        </w:rPr>
        <w:t>Права органов местного самоуправления поселения на решение вопросов, не отнесённых к вопросам местного значения поселения</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 xml:space="preserve">1. Органы местного самоуправления поселения имеют право </w:t>
      </w:r>
      <w:proofErr w:type="gramStart"/>
      <w:r w:rsidRPr="00AF560D">
        <w:rPr>
          <w:rFonts w:ascii="Times New Roman" w:hAnsi="Times New Roman" w:cs="Times New Roman"/>
          <w:i/>
          <w:sz w:val="16"/>
          <w:szCs w:val="16"/>
        </w:rPr>
        <w:t>на</w:t>
      </w:r>
      <w:proofErr w:type="gramEnd"/>
      <w:r w:rsidRPr="00AF560D">
        <w:rPr>
          <w:rFonts w:ascii="Times New Roman" w:hAnsi="Times New Roman" w:cs="Times New Roman"/>
          <w:i/>
          <w:sz w:val="16"/>
          <w:szCs w:val="16"/>
        </w:rPr>
        <w:t>:</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1) создание музеев поселения;</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2)совершение нотариальных действий, предусмотренных законодательством, в случае отсутствия в поселении нотариуса;</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3) участие в осуществлении деятельности по опеке и попечительству;</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lastRenderedPageBreak/>
        <w:t>7) создание условий для развития туризма;</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8) создание муниципальной пожарной охраны;</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 xml:space="preserve">9) оказание поддержки общественным наблюдательным комиссиям, осуществляющим общественный </w:t>
      </w:r>
      <w:proofErr w:type="gramStart"/>
      <w:r w:rsidRPr="00AF560D">
        <w:rPr>
          <w:rFonts w:ascii="Times New Roman" w:hAnsi="Times New Roman" w:cs="Times New Roman"/>
          <w:i/>
          <w:sz w:val="16"/>
          <w:szCs w:val="16"/>
        </w:rPr>
        <w:t>контроль за</w:t>
      </w:r>
      <w:proofErr w:type="gramEnd"/>
      <w:r w:rsidRPr="00AF560D">
        <w:rPr>
          <w:rFonts w:ascii="Times New Roman" w:hAnsi="Times New Roman" w:cs="Times New Roman"/>
          <w:i/>
          <w:sz w:val="16"/>
          <w:szCs w:val="16"/>
        </w:rPr>
        <w:t xml:space="preserve"> обеспечением прав человека и содействие лицам, находящимся в местах принудительного содержания;</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12) осуществление деятельности по обращению с животными без владельцев, обитающими на территории поселения;</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sz w:val="16"/>
          <w:szCs w:val="1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F560D" w:rsidRPr="00AF560D" w:rsidRDefault="00AF560D" w:rsidP="00AF560D">
      <w:pPr>
        <w:jc w:val="both"/>
        <w:rPr>
          <w:rFonts w:ascii="Times New Roman" w:hAnsi="Times New Roman" w:cs="Times New Roman"/>
          <w:i/>
          <w:sz w:val="16"/>
          <w:szCs w:val="16"/>
        </w:rPr>
      </w:pPr>
      <w:r w:rsidRPr="00AF560D">
        <w:rPr>
          <w:rFonts w:ascii="Times New Roman" w:hAnsi="Times New Roman" w:cs="Times New Roman"/>
          <w:i/>
          <w:sz w:val="16"/>
          <w:szCs w:val="16"/>
        </w:rPr>
        <w:t xml:space="preserve">2. </w:t>
      </w:r>
      <w:proofErr w:type="gramStart"/>
      <w:r w:rsidRPr="00AF560D">
        <w:rPr>
          <w:rFonts w:ascii="Times New Roman" w:hAnsi="Times New Roman" w:cs="Times New Roman"/>
          <w:i/>
          <w:sz w:val="16"/>
          <w:szCs w:val="16"/>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AF560D">
        <w:rPr>
          <w:rFonts w:ascii="Times New Roman" w:hAnsi="Times New Roman" w:cs="Times New Roman"/>
          <w:i/>
          <w:sz w:val="16"/>
          <w:szCs w:val="16"/>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F560D" w:rsidRPr="00AF560D" w:rsidRDefault="00AF560D" w:rsidP="00AF560D">
      <w:pPr>
        <w:jc w:val="both"/>
        <w:rPr>
          <w:rFonts w:ascii="Times New Roman" w:hAnsi="Times New Roman" w:cs="Times New Roman"/>
          <w:sz w:val="16"/>
          <w:szCs w:val="16"/>
        </w:rPr>
      </w:pPr>
    </w:p>
    <w:p w:rsidR="00AF560D" w:rsidRPr="00AF560D" w:rsidRDefault="00AF560D" w:rsidP="00AF560D">
      <w:pPr>
        <w:tabs>
          <w:tab w:val="left" w:pos="720"/>
        </w:tabs>
        <w:jc w:val="both"/>
        <w:rPr>
          <w:rFonts w:ascii="Times New Roman" w:hAnsi="Times New Roman" w:cs="Times New Roman"/>
          <w:sz w:val="16"/>
          <w:szCs w:val="16"/>
        </w:rPr>
      </w:pPr>
    </w:p>
    <w:p w:rsidR="00AF560D" w:rsidRPr="00AF560D" w:rsidRDefault="00AF560D" w:rsidP="00AF560D">
      <w:pPr>
        <w:pStyle w:val="3"/>
        <w:rPr>
          <w:rFonts w:ascii="Times New Roman" w:hAnsi="Times New Roman" w:cs="Times New Roman"/>
          <w:color w:val="auto"/>
          <w:sz w:val="16"/>
          <w:szCs w:val="16"/>
        </w:rPr>
      </w:pPr>
      <w:r w:rsidRPr="00AF560D">
        <w:rPr>
          <w:rFonts w:ascii="Times New Roman" w:hAnsi="Times New Roman" w:cs="Times New Roman"/>
          <w:color w:val="auto"/>
          <w:sz w:val="16"/>
          <w:szCs w:val="16"/>
        </w:rPr>
        <w:t>ГЛАВА 2.  ФОРМЫ, ПОРЯДОК И ГАРАНТИИ УЧАСТИЯ НАСЕЛЕНИЯ В РЕШЕНИИ ВОПРОСОВ МЕСТНОГО ЗНАЧЕНИЯ</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6. Местный референдум</w:t>
      </w:r>
    </w:p>
    <w:p w:rsidR="00AF560D" w:rsidRPr="00AF560D" w:rsidRDefault="00AF560D" w:rsidP="00AF560D">
      <w:pPr>
        <w:tabs>
          <w:tab w:val="left" w:pos="720"/>
        </w:tabs>
        <w:ind w:firstLine="709"/>
        <w:jc w:val="both"/>
        <w:rPr>
          <w:rStyle w:val="20"/>
          <w:rFonts w:ascii="Times New Roman" w:hAnsi="Times New Roman" w:cs="Times New Roman"/>
          <w:sz w:val="16"/>
          <w:szCs w:val="16"/>
        </w:rPr>
      </w:pPr>
      <w:r w:rsidRPr="00AF560D">
        <w:rPr>
          <w:rFonts w:ascii="Times New Roman" w:hAnsi="Times New Roman" w:cs="Times New Roman"/>
          <w:sz w:val="16"/>
          <w:szCs w:val="16"/>
        </w:rPr>
        <w:t xml:space="preserve">1.  </w:t>
      </w:r>
      <w:r w:rsidRPr="00AF560D">
        <w:rPr>
          <w:rStyle w:val="20"/>
          <w:rFonts w:ascii="Times New Roman" w:hAnsi="Times New Roman" w:cs="Times New Roman"/>
          <w:sz w:val="16"/>
          <w:szCs w:val="16"/>
        </w:rPr>
        <w:t>Местный референдум проводится на всей территории Троицкого сельсовета в целях решения непосредственно населением вопросов местного значения.</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В местном референдуме имеют право участвовать граждане Российской Федерации, место жительства которых расположено в границах Троицкого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3. Инициативу проведения местного референдума могут выдвинуть:</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 граждане Российской Федерации, имеющие право на участие в местном референдуме;</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lastRenderedPageBreak/>
        <w:t>3) Решение о назначении местного референдума принимается представительным органом муниципального образования  по инициативе представительного органа муниципального образования и главы местной администрации, выдвинутой  ими совместно.</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4. </w:t>
      </w:r>
      <w:proofErr w:type="gramStart"/>
      <w:r w:rsidRPr="00AF560D">
        <w:rPr>
          <w:rFonts w:ascii="Times New Roman" w:hAnsi="Times New Roman" w:cs="Times New Roman"/>
          <w:sz w:val="16"/>
          <w:szCs w:val="16"/>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Троицкого сельсовета в соответствии с федеральным законом.</w:t>
      </w:r>
      <w:proofErr w:type="gramEnd"/>
    </w:p>
    <w:p w:rsidR="00AF560D" w:rsidRPr="00AF560D" w:rsidRDefault="00AF560D" w:rsidP="00AF560D">
      <w:pPr>
        <w:tabs>
          <w:tab w:val="left" w:pos="720"/>
        </w:tabs>
        <w:ind w:firstLine="709"/>
        <w:jc w:val="both"/>
        <w:rPr>
          <w:rFonts w:ascii="Times New Roman" w:hAnsi="Times New Roman" w:cs="Times New Roman"/>
          <w:snapToGrid w:val="0"/>
          <w:sz w:val="16"/>
          <w:szCs w:val="16"/>
        </w:rPr>
      </w:pPr>
      <w:r w:rsidRPr="00AF560D">
        <w:rPr>
          <w:rFonts w:ascii="Times New Roman" w:hAnsi="Times New Roman" w:cs="Times New Roman"/>
          <w:sz w:val="16"/>
          <w:szCs w:val="16"/>
        </w:rPr>
        <w:t xml:space="preserve">5. Принятое на местном референдуме решение подлежит обязательному исполнению на территории Троицкого сельсовета и не нуждается в утверждении органами местного самоуправления. </w:t>
      </w:r>
      <w:proofErr w:type="gramStart"/>
      <w:r w:rsidRPr="00AF560D">
        <w:rPr>
          <w:rFonts w:ascii="Times New Roman" w:hAnsi="Times New Roman" w:cs="Times New Roman"/>
          <w:sz w:val="16"/>
          <w:szCs w:val="16"/>
        </w:rPr>
        <w:t xml:space="preserve">В случае если </w:t>
      </w:r>
      <w:r w:rsidRPr="00AF560D">
        <w:rPr>
          <w:rFonts w:ascii="Times New Roman" w:hAnsi="Times New Roman" w:cs="Times New Roman"/>
          <w:snapToGrid w:val="0"/>
          <w:sz w:val="16"/>
          <w:szCs w:val="16"/>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F560D">
        <w:rPr>
          <w:rFonts w:ascii="Times New Roman" w:hAnsi="Times New Roman" w:cs="Times New Roman"/>
          <w:snapToGrid w:val="0"/>
          <w:sz w:val="16"/>
          <w:szCs w:val="16"/>
        </w:rPr>
        <w:t xml:space="preserve"> Указанный срок не может превышать три месяца.</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7. Итоги голосования и принятое на местном референдуме решение подлежат официальному опубликованию (обнародованию).</w:t>
      </w:r>
    </w:p>
    <w:p w:rsidR="00AF560D" w:rsidRPr="00AF560D" w:rsidRDefault="00AF560D" w:rsidP="00AF560D">
      <w:pPr>
        <w:tabs>
          <w:tab w:val="left" w:pos="720"/>
        </w:tabs>
        <w:ind w:firstLine="709"/>
        <w:rPr>
          <w:rFonts w:ascii="Times New Roman" w:hAnsi="Times New Roman" w:cs="Times New Roman"/>
          <w:sz w:val="16"/>
          <w:szCs w:val="16"/>
        </w:rPr>
      </w:pPr>
      <w:r w:rsidRPr="00AF560D">
        <w:rPr>
          <w:rFonts w:ascii="Times New Roman" w:hAnsi="Times New Roman" w:cs="Times New Roman"/>
          <w:sz w:val="16"/>
          <w:szCs w:val="16"/>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F560D" w:rsidRPr="00AF560D" w:rsidRDefault="00AF560D" w:rsidP="00AF560D">
      <w:pPr>
        <w:tabs>
          <w:tab w:val="left" w:pos="210"/>
        </w:tabs>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7. Муниципальные выборы</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3. </w:t>
      </w:r>
      <w:proofErr w:type="gramStart"/>
      <w:r w:rsidRPr="00AF560D">
        <w:rPr>
          <w:rFonts w:ascii="Times New Roman" w:hAnsi="Times New Roman" w:cs="Times New Roman"/>
          <w:sz w:val="16"/>
          <w:szCs w:val="16"/>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AF560D">
        <w:rPr>
          <w:rFonts w:ascii="Times New Roman" w:hAnsi="Times New Roman" w:cs="Times New Roman"/>
          <w:sz w:val="16"/>
          <w:szCs w:val="16"/>
        </w:rPr>
        <w:t xml:space="preserve"> 12.06.2002 № 67-ФЗ «Об основных гарантиях избирательных прав и права на участие в референдуме граждан Российской Федерации».</w:t>
      </w:r>
    </w:p>
    <w:p w:rsidR="00AF560D" w:rsidRPr="00AF560D" w:rsidRDefault="00AF560D" w:rsidP="00AF560D">
      <w:pPr>
        <w:pStyle w:val="2"/>
        <w:jc w:val="left"/>
        <w:rPr>
          <w:rFonts w:ascii="Times New Roman" w:hAnsi="Times New Roman" w:cs="Times New Roman"/>
          <w:sz w:val="16"/>
          <w:szCs w:val="16"/>
        </w:rPr>
      </w:pPr>
      <w:r w:rsidRPr="00AF560D">
        <w:rPr>
          <w:rFonts w:ascii="Times New Roman" w:hAnsi="Times New Roman" w:cs="Times New Roman"/>
          <w:sz w:val="16"/>
          <w:szCs w:val="16"/>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F560D" w:rsidRPr="00AF560D" w:rsidRDefault="00AF560D" w:rsidP="00AF560D">
      <w:pPr>
        <w:pStyle w:val="2"/>
        <w:jc w:val="left"/>
        <w:rPr>
          <w:rFonts w:ascii="Times New Roman" w:hAnsi="Times New Roman" w:cs="Times New Roman"/>
          <w:sz w:val="16"/>
          <w:szCs w:val="16"/>
        </w:rPr>
      </w:pPr>
      <w:r w:rsidRPr="00AF560D">
        <w:rPr>
          <w:rFonts w:ascii="Times New Roman" w:hAnsi="Times New Roman" w:cs="Times New Roman"/>
          <w:sz w:val="16"/>
          <w:szCs w:val="16"/>
        </w:rPr>
        <w:t xml:space="preserve">5.   </w:t>
      </w:r>
      <w:r w:rsidRPr="00AF560D">
        <w:rPr>
          <w:rFonts w:ascii="Times New Roman" w:hAnsi="Times New Roman" w:cs="Times New Roman"/>
          <w:i/>
          <w:sz w:val="16"/>
          <w:szCs w:val="16"/>
        </w:rPr>
        <w:t xml:space="preserve">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AF560D">
        <w:rPr>
          <w:rFonts w:ascii="Times New Roman" w:hAnsi="Times New Roman" w:cs="Times New Roman"/>
          <w:i/>
          <w:sz w:val="16"/>
          <w:szCs w:val="16"/>
        </w:rPr>
        <w:t>многомандатному</w:t>
      </w:r>
      <w:proofErr w:type="spellEnd"/>
      <w:r w:rsidRPr="00AF560D">
        <w:rPr>
          <w:rFonts w:ascii="Times New Roman" w:hAnsi="Times New Roman" w:cs="Times New Roman"/>
          <w:i/>
          <w:sz w:val="16"/>
          <w:szCs w:val="16"/>
        </w:rPr>
        <w:t xml:space="preserve"> избирательному округу, включающему в себя всю территорию Троицкого сельсовета. Количество распределяемых мандатов в </w:t>
      </w:r>
      <w:proofErr w:type="spellStart"/>
      <w:r w:rsidRPr="00AF560D">
        <w:rPr>
          <w:rFonts w:ascii="Times New Roman" w:hAnsi="Times New Roman" w:cs="Times New Roman"/>
          <w:i/>
          <w:sz w:val="16"/>
          <w:szCs w:val="16"/>
        </w:rPr>
        <w:t>многомандатном</w:t>
      </w:r>
      <w:proofErr w:type="spellEnd"/>
      <w:r w:rsidRPr="00AF560D">
        <w:rPr>
          <w:rFonts w:ascii="Times New Roman" w:hAnsi="Times New Roman" w:cs="Times New Roman"/>
          <w:i/>
          <w:sz w:val="16"/>
          <w:szCs w:val="16"/>
        </w:rPr>
        <w:t xml:space="preserve"> избирательном округе равно установленной численности Совета депутатов. Каждый избиратель имеет один голос»</w:t>
      </w:r>
      <w:r w:rsidRPr="00AF560D">
        <w:rPr>
          <w:rFonts w:ascii="Times New Roman" w:hAnsi="Times New Roman" w:cs="Times New Roman"/>
          <w:sz w:val="16"/>
          <w:szCs w:val="16"/>
        </w:rPr>
        <w:t xml:space="preserve">. </w:t>
      </w:r>
    </w:p>
    <w:p w:rsidR="00AF560D" w:rsidRPr="00AF560D" w:rsidRDefault="00AF560D" w:rsidP="00AF560D">
      <w:pPr>
        <w:pStyle w:val="2"/>
        <w:jc w:val="left"/>
        <w:rPr>
          <w:rFonts w:ascii="Times New Roman" w:hAnsi="Times New Roman" w:cs="Times New Roman"/>
          <w:sz w:val="16"/>
          <w:szCs w:val="16"/>
        </w:rPr>
      </w:pPr>
      <w:r w:rsidRPr="00AF560D">
        <w:rPr>
          <w:rFonts w:ascii="Times New Roman" w:hAnsi="Times New Roman" w:cs="Times New Roman"/>
          <w:sz w:val="16"/>
          <w:szCs w:val="16"/>
        </w:rPr>
        <w:t>6. Итоги муниципальных выборов подлежат официальному опубликованию (обнародованию).</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8. Голосование по отзыву депутата, Главы </w:t>
      </w:r>
      <w:r w:rsidRPr="00AF560D">
        <w:rPr>
          <w:rFonts w:ascii="Times New Roman" w:hAnsi="Times New Roman" w:cs="Times New Roman"/>
          <w:b/>
          <w:bCs/>
          <w:sz w:val="16"/>
          <w:szCs w:val="16"/>
        </w:rPr>
        <w:t>Троицк</w:t>
      </w:r>
      <w:r w:rsidRPr="00AF560D">
        <w:rPr>
          <w:rFonts w:ascii="Times New Roman" w:hAnsi="Times New Roman" w:cs="Times New Roman"/>
          <w:b/>
          <w:sz w:val="16"/>
          <w:szCs w:val="16"/>
        </w:rPr>
        <w:t>ого сельсовета, голосование по вопросам изменения границ и преобразования поселения</w:t>
      </w:r>
    </w:p>
    <w:p w:rsidR="00AF560D" w:rsidRPr="00AF560D" w:rsidRDefault="00AF560D" w:rsidP="00AF560D">
      <w:pPr>
        <w:ind w:firstLine="698"/>
        <w:jc w:val="both"/>
        <w:rPr>
          <w:rFonts w:ascii="Times New Roman" w:hAnsi="Times New Roman" w:cs="Times New Roman"/>
          <w:sz w:val="16"/>
          <w:szCs w:val="16"/>
        </w:rPr>
      </w:pPr>
      <w:r w:rsidRPr="00AF560D">
        <w:rPr>
          <w:rFonts w:ascii="Times New Roman" w:hAnsi="Times New Roman" w:cs="Times New Roman"/>
          <w:sz w:val="16"/>
          <w:szCs w:val="16"/>
        </w:rPr>
        <w:t xml:space="preserve"> 1. </w:t>
      </w:r>
      <w:proofErr w:type="gramStart"/>
      <w:r w:rsidRPr="00AF560D">
        <w:rPr>
          <w:rFonts w:ascii="Times New Roman" w:hAnsi="Times New Roman" w:cs="Times New Roman"/>
          <w:sz w:val="16"/>
          <w:szCs w:val="16"/>
        </w:rPr>
        <w:t>Голосование по отзыву депутата, Совета депутатов, Главы муниципального образования проводится по инициативе населения Троицкого муниципального образования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предусмотренных Федеральным законом № 131-ФЗ «Об общих принципах местного самоуправления</w:t>
      </w:r>
      <w:proofErr w:type="gramEnd"/>
      <w:r w:rsidRPr="00AF560D">
        <w:rPr>
          <w:rFonts w:ascii="Times New Roman" w:hAnsi="Times New Roman" w:cs="Times New Roman"/>
          <w:sz w:val="16"/>
          <w:szCs w:val="16"/>
        </w:rPr>
        <w:t xml:space="preserve"> в Российской Федерации».</w:t>
      </w:r>
    </w:p>
    <w:p w:rsidR="00AF560D" w:rsidRPr="00AF560D" w:rsidRDefault="00AF560D" w:rsidP="00AF560D">
      <w:pPr>
        <w:ind w:firstLine="698"/>
        <w:jc w:val="both"/>
        <w:rPr>
          <w:rFonts w:ascii="Times New Roman" w:hAnsi="Times New Roman" w:cs="Times New Roman"/>
          <w:sz w:val="16"/>
          <w:szCs w:val="16"/>
        </w:rPr>
      </w:pPr>
      <w:r w:rsidRPr="00AF560D">
        <w:rPr>
          <w:rFonts w:ascii="Times New Roman" w:hAnsi="Times New Roman" w:cs="Times New Roman"/>
          <w:sz w:val="16"/>
          <w:szCs w:val="16"/>
        </w:rPr>
        <w:t>2. Основаниями для отзыва депутата Совета депутатов,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 Отзыв по иным основаниям не допускается.</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lastRenderedPageBreak/>
        <w:t xml:space="preserve">3. Инициатива проведения голосования по отзыву депутата Совета депутатов, Главы муниципального образования принадлежит населению Троицкого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депутатов, Главы муниципального образования в количестве не менее 10 человек.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Уведомление о проведении собрания за 3 дня до его проведения направляется в Совет депутатов за 3 дня до его проведения, а также лицу, в отношении которого может быть возбуждена инициатива голосования по отзыву.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Регистрация подтверждается личной подписью участника собрания. О принятом решении составляется протокол. В протоколе собрания указывается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депутатов, Главы муниципального образования.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5. Регистрация инициативной группы по отзыву депутата Совета депутатов, Главы муниципального образования производится избирательной комиссией Троицкого муниципального образования в течени</w:t>
      </w:r>
      <w:proofErr w:type="gramStart"/>
      <w:r w:rsidRPr="00AF560D">
        <w:rPr>
          <w:rFonts w:ascii="Times New Roman" w:hAnsi="Times New Roman" w:cs="Times New Roman"/>
          <w:sz w:val="16"/>
          <w:szCs w:val="16"/>
        </w:rPr>
        <w:t>и</w:t>
      </w:r>
      <w:proofErr w:type="gramEnd"/>
      <w:r w:rsidRPr="00AF560D">
        <w:rPr>
          <w:rFonts w:ascii="Times New Roman" w:hAnsi="Times New Roman" w:cs="Times New Roman"/>
          <w:sz w:val="16"/>
          <w:szCs w:val="16"/>
        </w:rPr>
        <w:t xml:space="preserve"> 15 дней со дня поступления ходатайства инициативной группы по проведению голосования по отзыву депутата Совета депутатов,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 Троицкого муниципального образования.</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настоящего Устава.  </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6. </w:t>
      </w:r>
      <w:proofErr w:type="gramStart"/>
      <w:r w:rsidRPr="00AF560D">
        <w:rPr>
          <w:rFonts w:ascii="Times New Roman" w:hAnsi="Times New Roman" w:cs="Times New Roman"/>
          <w:sz w:val="16"/>
          <w:szCs w:val="16"/>
        </w:rPr>
        <w:t>В поддержку инициативы голосования по отзыву депутата Совета депутатов,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w:t>
      </w:r>
      <w:proofErr w:type="gramEnd"/>
      <w:r w:rsidRPr="00AF560D">
        <w:rPr>
          <w:rFonts w:ascii="Times New Roman" w:hAnsi="Times New Roman" w:cs="Times New Roman"/>
          <w:sz w:val="16"/>
          <w:szCs w:val="16"/>
        </w:rPr>
        <w:t xml:space="preserve"> избирательного округа, расположенного в границах Троицкого муниципального образования.</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7.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 </w:t>
      </w:r>
      <w:r w:rsidRPr="00AF560D">
        <w:rPr>
          <w:rFonts w:ascii="Times New Roman" w:hAnsi="Times New Roman" w:cs="Times New Roman"/>
          <w:sz w:val="16"/>
          <w:szCs w:val="16"/>
        </w:rPr>
        <w:br/>
        <w:t xml:space="preserve">       В подписном листе в поддержку проведения голосования по отзыву указываются: </w:t>
      </w:r>
      <w:r w:rsidRPr="00AF560D">
        <w:rPr>
          <w:rFonts w:ascii="Times New Roman" w:hAnsi="Times New Roman" w:cs="Times New Roman"/>
          <w:sz w:val="16"/>
          <w:szCs w:val="16"/>
        </w:rPr>
        <w:br/>
        <w:t xml:space="preserve">          1) наименование муниципального образования (избирательного округа), где проводится сбор подписей; </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2) дата регистрации и номер регистрационного свидетельства, выданного инициативной группе; </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3) предложение об отзыве депутата Совета депутатов, Главы  муниципального образования с указанием его фамилии, имени, отчества; </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Подписные листы, оформленные с нарушением требований настоящего Устава, не принимаются. </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8. Избирательная комиссия Троицкого сельсовета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lastRenderedPageBreak/>
        <w:t xml:space="preserve">        В случае отрицательного заключения по результатам проверки избирательная комиссия принимает решение об отказе в проведении голосования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В случае положительного заключения по  результате проверки избирательная комиссия направляет его вместе с подписными листами и  протоколами об итогах сбора подписей в Совет депутатов, который в течени</w:t>
      </w:r>
      <w:proofErr w:type="gramStart"/>
      <w:r w:rsidRPr="00AF560D">
        <w:rPr>
          <w:rFonts w:ascii="Times New Roman" w:hAnsi="Times New Roman" w:cs="Times New Roman"/>
          <w:sz w:val="16"/>
          <w:szCs w:val="16"/>
        </w:rPr>
        <w:t>и</w:t>
      </w:r>
      <w:proofErr w:type="gramEnd"/>
      <w:r w:rsidRPr="00AF560D">
        <w:rPr>
          <w:rFonts w:ascii="Times New Roman" w:hAnsi="Times New Roman" w:cs="Times New Roman"/>
          <w:sz w:val="16"/>
          <w:szCs w:val="16"/>
        </w:rPr>
        <w:t xml:space="preserve"> 10 дней со дня поступления указанных документов принимает решение о назначении голосования по отзыву депутата Совета депутатов, Главы муниципального образования. Данное решение подлежит обязательному опубликованию.</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В случае если голосование не назначено в установленные сроки, его назначение производится соответствующим судом.</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9. Глава муниципального образования не позднее 15 дней со дня опубликования решения Совета депутатов о назначении голосования по отзыву обязан внести в Совет депутатов проект муниципального правового  акта о выделении средств из местного бюджета избирательной комиссии для организации и проведения голосования по отзыву.</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10. Списки участков с указанием их границ, адресов и номеров телефонов участковых комиссий для проведения голосования по отзыву публикуются Главой муниципального образования в официальном печатном издании органов местного самоуправления Троицкого муниципального образования не </w:t>
      </w:r>
      <w:proofErr w:type="gramStart"/>
      <w:r w:rsidRPr="00AF560D">
        <w:rPr>
          <w:rFonts w:ascii="Times New Roman" w:hAnsi="Times New Roman" w:cs="Times New Roman"/>
          <w:sz w:val="16"/>
          <w:szCs w:val="16"/>
        </w:rPr>
        <w:t>позднее</w:t>
      </w:r>
      <w:proofErr w:type="gramEnd"/>
      <w:r w:rsidRPr="00AF560D">
        <w:rPr>
          <w:rFonts w:ascii="Times New Roman" w:hAnsi="Times New Roman" w:cs="Times New Roman"/>
          <w:sz w:val="16"/>
          <w:szCs w:val="16"/>
        </w:rPr>
        <w:t xml:space="preserve"> чем за 25 дней до дня голосования по отзыву.</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Формирование участковых комиссий для проведения голосования по отзыву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11. О времени и месте голосования по отзыву избирательная комиссия извещает население не </w:t>
      </w:r>
      <w:proofErr w:type="gramStart"/>
      <w:r w:rsidRPr="00AF560D">
        <w:rPr>
          <w:rFonts w:ascii="Times New Roman" w:hAnsi="Times New Roman" w:cs="Times New Roman"/>
          <w:sz w:val="16"/>
          <w:szCs w:val="16"/>
        </w:rPr>
        <w:t>позднее</w:t>
      </w:r>
      <w:proofErr w:type="gramEnd"/>
      <w:r w:rsidRPr="00AF560D">
        <w:rPr>
          <w:rFonts w:ascii="Times New Roman" w:hAnsi="Times New Roman" w:cs="Times New Roman"/>
          <w:sz w:val="16"/>
          <w:szCs w:val="16"/>
        </w:rPr>
        <w:t xml:space="preserve"> чем за 20 дней до дня голосования по отзыву.</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12. Депутат Совета депутатов, Глава муниципального образования, в отношении которого возбуждена процедура отзыва, вправе давать избирателям объяснения поводу обстоятельств, выдвигаемых в качестве оснований для отзыва, в том числе во время проведения собрания по образованию инициативной группы, а также посредством публикации объяснения в официальном печатном издании органов местного самоуправления Троицкого муниципального образования.</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13. </w:t>
      </w:r>
      <w:proofErr w:type="gramStart"/>
      <w:r w:rsidRPr="00AF560D">
        <w:rPr>
          <w:rFonts w:ascii="Times New Roman" w:hAnsi="Times New Roman" w:cs="Times New Roman"/>
          <w:sz w:val="16"/>
          <w:szCs w:val="16"/>
        </w:rPr>
        <w:t>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Троицкого муниципального образования.</w:t>
      </w:r>
      <w:proofErr w:type="gramEnd"/>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14.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9. Правотворческая инициатива граждан</w:t>
      </w:r>
    </w:p>
    <w:p w:rsidR="00AF560D" w:rsidRPr="00AF560D" w:rsidRDefault="00AF560D" w:rsidP="00AF560D">
      <w:pPr>
        <w:pStyle w:val="a8"/>
        <w:rPr>
          <w:sz w:val="16"/>
          <w:szCs w:val="16"/>
        </w:rPr>
      </w:pPr>
      <w:r w:rsidRPr="00AF560D">
        <w:rPr>
          <w:sz w:val="16"/>
          <w:szCs w:val="1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два процента от числа жителей Троицкого сельсовета, обладающих избирательным правом.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3.  Проекты муниципальных правовых актов могут вноситься депутатами Совета депутатов Троицкого сельсовета, главой Троицкого сельсовета, </w:t>
      </w:r>
      <w:r w:rsidRPr="00AF560D">
        <w:rPr>
          <w:rFonts w:ascii="Times New Roman" w:hAnsi="Times New Roman" w:cs="Times New Roman"/>
          <w:bCs/>
          <w:sz w:val="16"/>
          <w:szCs w:val="16"/>
        </w:rPr>
        <w:t>контрольно-счетным органом,</w:t>
      </w:r>
      <w:r w:rsidRPr="00AF560D">
        <w:rPr>
          <w:rFonts w:ascii="Times New Roman" w:hAnsi="Times New Roman" w:cs="Times New Roman"/>
          <w:sz w:val="16"/>
          <w:szCs w:val="16"/>
        </w:rPr>
        <w:t xml:space="preserve"> иными  выборными органами местного самоуправления, инициативными группами граждан, а также иными субъектами правотворческой инициативы, установленными  Уставом Троицкого сельсовета, прокурором Карасукского района.</w:t>
      </w:r>
    </w:p>
    <w:p w:rsidR="00AF560D" w:rsidRPr="00AF560D" w:rsidRDefault="00AF560D" w:rsidP="00AF560D">
      <w:pPr>
        <w:ind w:firstLine="540"/>
        <w:rPr>
          <w:rFonts w:ascii="Times New Roman" w:hAnsi="Times New Roman" w:cs="Times New Roman"/>
          <w:iCs/>
          <w:sz w:val="16"/>
          <w:szCs w:val="16"/>
        </w:rPr>
      </w:pPr>
      <w:r w:rsidRPr="00AF560D">
        <w:rPr>
          <w:rFonts w:ascii="Times New Roman" w:hAnsi="Times New Roman" w:cs="Times New Roman"/>
          <w:sz w:val="16"/>
          <w:szCs w:val="16"/>
        </w:rPr>
        <w:t>4.</w:t>
      </w:r>
      <w:r w:rsidRPr="00AF560D">
        <w:rPr>
          <w:rFonts w:ascii="Times New Roman" w:hAnsi="Times New Roman" w:cs="Times New Roman"/>
          <w:b/>
          <w:sz w:val="16"/>
          <w:szCs w:val="16"/>
        </w:rPr>
        <w:t xml:space="preserve"> </w:t>
      </w:r>
      <w:r w:rsidRPr="00AF560D">
        <w:rPr>
          <w:rFonts w:ascii="Times New Roman" w:hAnsi="Times New Roman" w:cs="Times New Roman"/>
          <w:iCs/>
          <w:sz w:val="16"/>
          <w:szCs w:val="16"/>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AF560D" w:rsidRPr="00AF560D" w:rsidRDefault="00AF560D" w:rsidP="00AF560D">
      <w:pPr>
        <w:tabs>
          <w:tab w:val="left" w:pos="720"/>
        </w:tabs>
        <w:ind w:firstLine="709"/>
        <w:jc w:val="both"/>
        <w:rPr>
          <w:rFonts w:ascii="Times New Roman" w:hAnsi="Times New Roman" w:cs="Times New Roman"/>
          <w:iCs/>
          <w:sz w:val="16"/>
          <w:szCs w:val="16"/>
        </w:rPr>
      </w:pPr>
      <w:r w:rsidRPr="00AF560D">
        <w:rPr>
          <w:rFonts w:ascii="Times New Roman" w:hAnsi="Times New Roman" w:cs="Times New Roman"/>
          <w:iCs/>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10. Публичные слушания</w:t>
      </w:r>
      <w:proofErr w:type="gramStart"/>
      <w:r w:rsidRPr="00AF560D">
        <w:rPr>
          <w:rFonts w:ascii="Times New Roman" w:hAnsi="Times New Roman" w:cs="Times New Roman"/>
          <w:b/>
          <w:sz w:val="16"/>
          <w:szCs w:val="16"/>
        </w:rPr>
        <w:t xml:space="preserve"> .</w:t>
      </w:r>
      <w:proofErr w:type="gramEnd"/>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pStyle w:val="aa"/>
        <w:jc w:val="both"/>
        <w:rPr>
          <w:b w:val="0"/>
          <w:sz w:val="16"/>
          <w:szCs w:val="16"/>
        </w:rPr>
      </w:pPr>
      <w:r w:rsidRPr="00AF560D">
        <w:rPr>
          <w:sz w:val="16"/>
          <w:szCs w:val="16"/>
        </w:rPr>
        <w:t xml:space="preserve"> </w:t>
      </w:r>
      <w:r w:rsidRPr="00AF560D">
        <w:rPr>
          <w:b w:val="0"/>
          <w:sz w:val="16"/>
          <w:szCs w:val="16"/>
        </w:rPr>
        <w:t xml:space="preserve">1. Главой </w:t>
      </w:r>
      <w:r w:rsidRPr="00AF560D">
        <w:rPr>
          <w:b w:val="0"/>
          <w:bCs/>
          <w:sz w:val="16"/>
          <w:szCs w:val="16"/>
        </w:rPr>
        <w:t>Троиц</w:t>
      </w:r>
      <w:r w:rsidRPr="00AF560D">
        <w:rPr>
          <w:b w:val="0"/>
          <w:sz w:val="16"/>
          <w:szCs w:val="16"/>
        </w:rPr>
        <w:t xml:space="preserve">кого сельсовета или Советом депутатов для обсуждения, с участием жителей, проектов муниципальных правовых актов </w:t>
      </w:r>
      <w:r w:rsidRPr="00AF560D">
        <w:rPr>
          <w:b w:val="0"/>
          <w:bCs/>
          <w:sz w:val="16"/>
          <w:szCs w:val="16"/>
        </w:rPr>
        <w:t>Троиц</w:t>
      </w:r>
      <w:r w:rsidRPr="00AF560D">
        <w:rPr>
          <w:b w:val="0"/>
          <w:sz w:val="16"/>
          <w:szCs w:val="16"/>
        </w:rPr>
        <w:t xml:space="preserve">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w:t>
      </w:r>
      <w:r w:rsidRPr="00AF560D">
        <w:rPr>
          <w:b w:val="0"/>
          <w:bCs/>
          <w:sz w:val="16"/>
          <w:szCs w:val="16"/>
        </w:rPr>
        <w:t>Троиц</w:t>
      </w:r>
      <w:r w:rsidRPr="00AF560D">
        <w:rPr>
          <w:b w:val="0"/>
          <w:sz w:val="16"/>
          <w:szCs w:val="16"/>
        </w:rPr>
        <w:t>кого сельсовета или Совету депутатов.</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2. Публичные слушания, проводимые по инициативе населения или Совета депутатов, назначаются советом депутатов, по инициативе главы муниципального образования - главой муниципального образования.</w:t>
      </w:r>
    </w:p>
    <w:p w:rsidR="00AF560D" w:rsidRPr="00AF560D" w:rsidRDefault="00AF560D" w:rsidP="00AF560D">
      <w:pPr>
        <w:jc w:val="both"/>
        <w:rPr>
          <w:rFonts w:ascii="Times New Roman" w:hAnsi="Times New Roman" w:cs="Times New Roman"/>
          <w:sz w:val="16"/>
          <w:szCs w:val="16"/>
        </w:rPr>
      </w:pPr>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t xml:space="preserve">      3. На публичные слушания выносятся:</w:t>
      </w:r>
    </w:p>
    <w:p w:rsidR="00AF560D" w:rsidRPr="00AF560D" w:rsidRDefault="00AF560D" w:rsidP="00AF560D">
      <w:pPr>
        <w:pStyle w:val="a7"/>
        <w:autoSpaceDE w:val="0"/>
        <w:autoSpaceDN w:val="0"/>
        <w:adjustRightInd w:val="0"/>
        <w:spacing w:after="0" w:line="240" w:lineRule="auto"/>
        <w:ind w:left="0"/>
        <w:jc w:val="both"/>
        <w:rPr>
          <w:rFonts w:ascii="Times New Roman" w:hAnsi="Times New Roman" w:cs="Times New Roman"/>
          <w:sz w:val="16"/>
          <w:szCs w:val="16"/>
        </w:rPr>
      </w:pPr>
      <w:r w:rsidRPr="00AF560D">
        <w:rPr>
          <w:rFonts w:ascii="Times New Roman" w:hAnsi="Times New Roman" w:cs="Times New Roman"/>
          <w:sz w:val="16"/>
          <w:szCs w:val="16"/>
        </w:rPr>
        <w:t xml:space="preserve"> </w:t>
      </w:r>
      <w:proofErr w:type="gramStart"/>
      <w:r w:rsidRPr="00AF560D">
        <w:rPr>
          <w:rFonts w:ascii="Times New Roman" w:hAnsi="Times New Roman" w:cs="Times New Roman"/>
          <w:sz w:val="16"/>
          <w:szCs w:val="1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t>2) проект местного бюджета и отчет о его исполнении;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2.1) прое</w:t>
      </w:r>
      <w:proofErr w:type="gramStart"/>
      <w:r w:rsidRPr="00AF560D">
        <w:rPr>
          <w:rFonts w:ascii="Times New Roman" w:hAnsi="Times New Roman" w:cs="Times New Roman"/>
          <w:sz w:val="16"/>
          <w:szCs w:val="16"/>
        </w:rPr>
        <w:t>кт  стр</w:t>
      </w:r>
      <w:proofErr w:type="gramEnd"/>
      <w:r w:rsidRPr="00AF560D">
        <w:rPr>
          <w:rFonts w:ascii="Times New Roman" w:hAnsi="Times New Roman" w:cs="Times New Roman"/>
          <w:sz w:val="16"/>
          <w:szCs w:val="16"/>
        </w:rPr>
        <w:t>атегии социально-экономического развития Троицкого сельсовета;</w:t>
      </w:r>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t>3) вопросы о преобразовании Троицкого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t>4.  Порядок организации и проведения публичных слушаний определяется Советом депутатов.</w:t>
      </w:r>
    </w:p>
    <w:p w:rsidR="00AF560D" w:rsidRPr="00AF560D" w:rsidRDefault="00AF560D" w:rsidP="00AF560D">
      <w:pPr>
        <w:pStyle w:val="aa"/>
        <w:jc w:val="left"/>
        <w:rPr>
          <w:b w:val="0"/>
          <w:sz w:val="16"/>
          <w:szCs w:val="16"/>
        </w:rPr>
      </w:pPr>
      <w:r w:rsidRPr="00AF560D">
        <w:rPr>
          <w:b w:val="0"/>
          <w:sz w:val="16"/>
          <w:szCs w:val="16"/>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AF560D" w:rsidRPr="00AF560D" w:rsidRDefault="00AF560D" w:rsidP="00AF560D">
      <w:pPr>
        <w:jc w:val="both"/>
        <w:rPr>
          <w:rFonts w:ascii="Times New Roman" w:hAnsi="Times New Roman" w:cs="Times New Roman"/>
          <w:sz w:val="16"/>
          <w:szCs w:val="16"/>
        </w:rPr>
      </w:pPr>
    </w:p>
    <w:p w:rsidR="00AF560D" w:rsidRPr="00AF560D" w:rsidRDefault="00AF560D" w:rsidP="00AF560D">
      <w:pPr>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b/>
          <w:sz w:val="16"/>
          <w:szCs w:val="16"/>
        </w:rPr>
        <w:t xml:space="preserve"> </w:t>
      </w: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11. Собрание граждан</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1. Для обсуждения вопросов местного значения Троицкого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F560D">
        <w:rPr>
          <w:rFonts w:ascii="Times New Roman" w:hAnsi="Times New Roman" w:cs="Times New Roman"/>
          <w:sz w:val="16"/>
          <w:szCs w:val="16"/>
        </w:rPr>
        <w:t>на части территории</w:t>
      </w:r>
      <w:proofErr w:type="gramEnd"/>
      <w:r w:rsidRPr="00AF560D">
        <w:rPr>
          <w:rFonts w:ascii="Times New Roman" w:hAnsi="Times New Roman" w:cs="Times New Roman"/>
          <w:sz w:val="16"/>
          <w:szCs w:val="16"/>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AF560D" w:rsidRPr="00AF560D" w:rsidRDefault="00AF560D" w:rsidP="00AF560D">
      <w:pPr>
        <w:pStyle w:val="a8"/>
        <w:rPr>
          <w:sz w:val="16"/>
          <w:szCs w:val="16"/>
        </w:rPr>
      </w:pPr>
      <w:r w:rsidRPr="00AF560D">
        <w:rPr>
          <w:sz w:val="16"/>
          <w:szCs w:val="16"/>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AF560D" w:rsidRPr="00AF560D" w:rsidRDefault="00AF560D" w:rsidP="00AF560D">
      <w:pPr>
        <w:pStyle w:val="a8"/>
        <w:rPr>
          <w:sz w:val="16"/>
          <w:szCs w:val="16"/>
        </w:rPr>
      </w:pPr>
      <w:r w:rsidRPr="00AF560D">
        <w:rPr>
          <w:sz w:val="16"/>
          <w:szCs w:val="16"/>
        </w:rPr>
        <w:t>3. Собрание граждан, проводимое по инициативе населения или Совета депутатов, назначается Советом депутатов.</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Собрание граждан, проводимое по инициативе главы муниципального образования, назначается главой муниципального образования</w:t>
      </w:r>
      <w:proofErr w:type="gramStart"/>
      <w:r w:rsidRPr="00AF560D">
        <w:rPr>
          <w:rFonts w:ascii="Times New Roman" w:hAnsi="Times New Roman" w:cs="Times New Roman"/>
          <w:sz w:val="16"/>
          <w:szCs w:val="16"/>
        </w:rPr>
        <w:t xml:space="preserve"> .</w:t>
      </w:r>
      <w:proofErr w:type="gramEnd"/>
    </w:p>
    <w:p w:rsidR="00AF560D" w:rsidRPr="00AF560D" w:rsidRDefault="00AF560D" w:rsidP="00AF560D">
      <w:pPr>
        <w:pStyle w:val="a8"/>
        <w:rPr>
          <w:sz w:val="16"/>
          <w:szCs w:val="16"/>
        </w:rPr>
      </w:pPr>
      <w:r w:rsidRPr="00AF560D">
        <w:rPr>
          <w:sz w:val="16"/>
          <w:szCs w:val="16"/>
        </w:rPr>
        <w:t>4. Итоги собрания граждан подлежат официальному опубликованию (обнародованию).</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12. Конференция граждан (собрание делегатов)</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2. Итоги конференции граждан (собрания делегатов) подлежат официальному опубликованию (обнародованию).</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13. Опрос граждан</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 Опрос граждан проводится на всей территории Троицкого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В опросе граждан вправе участвовать жители Троицкого сельсовета, обладающие избирательным правом.</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lastRenderedPageBreak/>
        <w:t>2. Опрос граждан проводится по инициативе:</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 Совета депутатов или главы муниципального образования - по вопросам местного значения;</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2) органов государственной власти Новосибирской области - для учета мнения граждан при принятии решений об изменении целевого назначения земель Троицкого сельсовета для объектов регионального и межрегионального значения.</w:t>
      </w:r>
    </w:p>
    <w:p w:rsidR="00AF560D" w:rsidRPr="00AF560D" w:rsidRDefault="00AF560D" w:rsidP="00AF560D">
      <w:pPr>
        <w:pStyle w:val="2"/>
        <w:jc w:val="left"/>
        <w:rPr>
          <w:rFonts w:ascii="Times New Roman" w:hAnsi="Times New Roman" w:cs="Times New Roman"/>
          <w:sz w:val="16"/>
          <w:szCs w:val="16"/>
        </w:rPr>
      </w:pPr>
      <w:r w:rsidRPr="00AF560D">
        <w:rPr>
          <w:rFonts w:ascii="Times New Roman" w:hAnsi="Times New Roman" w:cs="Times New Roman"/>
          <w:sz w:val="16"/>
          <w:szCs w:val="16"/>
        </w:rPr>
        <w:t xml:space="preserve">         3. Порядок назначения и проведения опроса граждан определяется решением Совета депутатов в соответствии с законом Новосибирской области. </w:t>
      </w:r>
    </w:p>
    <w:p w:rsidR="00AF560D" w:rsidRPr="00AF560D" w:rsidRDefault="00AF560D" w:rsidP="00AF560D">
      <w:pPr>
        <w:pStyle w:val="2"/>
        <w:jc w:val="left"/>
        <w:rPr>
          <w:rFonts w:ascii="Times New Roman" w:hAnsi="Times New Roman" w:cs="Times New Roman"/>
          <w:sz w:val="16"/>
          <w:szCs w:val="16"/>
        </w:rPr>
      </w:pPr>
      <w:r w:rsidRPr="00AF560D">
        <w:rPr>
          <w:rFonts w:ascii="Times New Roman" w:hAnsi="Times New Roman" w:cs="Times New Roman"/>
          <w:sz w:val="16"/>
          <w:szCs w:val="16"/>
        </w:rPr>
        <w:t xml:space="preserve">         4.  Решение о назначении опроса граждан принимается Советом депутатов муниципального образования; </w:t>
      </w:r>
    </w:p>
    <w:p w:rsidR="00AF560D" w:rsidRPr="00AF560D" w:rsidRDefault="00AF560D" w:rsidP="00AF560D">
      <w:pPr>
        <w:pStyle w:val="2"/>
        <w:jc w:val="left"/>
        <w:rPr>
          <w:rFonts w:ascii="Times New Roman" w:hAnsi="Times New Roman" w:cs="Times New Roman"/>
          <w:sz w:val="16"/>
          <w:szCs w:val="16"/>
        </w:rPr>
      </w:pPr>
      <w:r w:rsidRPr="00AF560D">
        <w:rPr>
          <w:rFonts w:ascii="Times New Roman" w:hAnsi="Times New Roman" w:cs="Times New Roman"/>
          <w:sz w:val="16"/>
          <w:szCs w:val="16"/>
        </w:rPr>
        <w:t>5. Жители муниципального образования должны быть проинформированы о проведении опроса граждан не менее чем за 10 дней до его проведения.</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14. Обращения граждан в органы местного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b/>
          <w:sz w:val="16"/>
          <w:szCs w:val="16"/>
        </w:rPr>
        <w:t xml:space="preserve">                   самоуправления</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Граждане имеют право на обращение в органы местного самоуправления Троицкого сельсовета. Порядок рассмотрения обращения граждан установлен Федеральным законом от 02.05.2006 № 59-ФЗ «О порядке рассмотрения обращений граждан Российской Федерации».</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pStyle w:val="1"/>
        <w:rPr>
          <w:rFonts w:ascii="Times New Roman" w:hAnsi="Times New Roman" w:cs="Times New Roman"/>
          <w:sz w:val="16"/>
          <w:szCs w:val="16"/>
        </w:rPr>
      </w:pPr>
      <w:r w:rsidRPr="00AF560D">
        <w:rPr>
          <w:rFonts w:ascii="Times New Roman" w:hAnsi="Times New Roman" w:cs="Times New Roman"/>
          <w:sz w:val="16"/>
          <w:szCs w:val="16"/>
        </w:rPr>
        <w:t>Статья 15. Территориальное общественное самоуправление</w:t>
      </w:r>
    </w:p>
    <w:p w:rsidR="00AF560D" w:rsidRPr="00AF560D" w:rsidRDefault="00AF560D" w:rsidP="00AF560D">
      <w:pPr>
        <w:pStyle w:val="a8"/>
        <w:rPr>
          <w:sz w:val="16"/>
          <w:szCs w:val="16"/>
        </w:rPr>
      </w:pPr>
      <w:r w:rsidRPr="00AF560D">
        <w:rPr>
          <w:sz w:val="16"/>
          <w:szCs w:val="16"/>
        </w:rPr>
        <w:t xml:space="preserve">1. Граждане имеют право на территориальное общественное самоуправление – самоорганизацию по месту их жительства </w:t>
      </w:r>
      <w:proofErr w:type="gramStart"/>
      <w:r w:rsidRPr="00AF560D">
        <w:rPr>
          <w:sz w:val="16"/>
          <w:szCs w:val="16"/>
        </w:rPr>
        <w:t>на части территории</w:t>
      </w:r>
      <w:proofErr w:type="gramEnd"/>
      <w:r w:rsidRPr="00AF560D">
        <w:rPr>
          <w:sz w:val="16"/>
          <w:szCs w:val="16"/>
        </w:rPr>
        <w:t xml:space="preserve"> поселения для самостоятельного и под свою ответственность осуществления собственных инициатив по вопросам местного значения.</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16.  Другие формы непосредственного участия  </w:t>
      </w: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                    населения в осуществлении местного самоуправления</w:t>
      </w: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                    </w:t>
      </w:r>
    </w:p>
    <w:p w:rsidR="00AF560D" w:rsidRPr="00AF560D" w:rsidRDefault="00AF560D" w:rsidP="00AF560D">
      <w:pPr>
        <w:tabs>
          <w:tab w:val="left" w:pos="720"/>
        </w:tabs>
        <w:ind w:firstLine="709"/>
        <w:jc w:val="both"/>
        <w:rPr>
          <w:rFonts w:ascii="Times New Roman" w:hAnsi="Times New Roman" w:cs="Times New Roman"/>
          <w:sz w:val="16"/>
          <w:szCs w:val="16"/>
        </w:rPr>
      </w:pPr>
      <w:proofErr w:type="gramStart"/>
      <w:r w:rsidRPr="00AF560D">
        <w:rPr>
          <w:rFonts w:ascii="Times New Roman" w:hAnsi="Times New Roman" w:cs="Times New Roman"/>
          <w:sz w:val="16"/>
          <w:szCs w:val="16"/>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 </w:t>
      </w:r>
    </w:p>
    <w:p w:rsidR="00AF560D" w:rsidRPr="00AF560D" w:rsidRDefault="00AF560D" w:rsidP="00AF560D">
      <w:pPr>
        <w:autoSpaceDE w:val="0"/>
        <w:autoSpaceDN w:val="0"/>
        <w:adjustRightInd w:val="0"/>
        <w:jc w:val="both"/>
        <w:rPr>
          <w:rFonts w:ascii="Times New Roman" w:hAnsi="Times New Roman" w:cs="Times New Roman"/>
          <w:bCs/>
          <w:i/>
          <w:sz w:val="16"/>
          <w:szCs w:val="16"/>
        </w:rPr>
      </w:pPr>
      <w:r w:rsidRPr="00AF560D">
        <w:rPr>
          <w:rFonts w:ascii="Times New Roman" w:hAnsi="Times New Roman" w:cs="Times New Roman"/>
          <w:b/>
          <w:sz w:val="16"/>
          <w:szCs w:val="16"/>
        </w:rPr>
        <w:t xml:space="preserve">Статья 16.1.  </w:t>
      </w:r>
      <w:r w:rsidRPr="00AF560D">
        <w:rPr>
          <w:rFonts w:ascii="Times New Roman" w:hAnsi="Times New Roman" w:cs="Times New Roman"/>
          <w:bCs/>
          <w:i/>
          <w:sz w:val="16"/>
          <w:szCs w:val="16"/>
        </w:rPr>
        <w:t xml:space="preserve">  </w:t>
      </w:r>
      <w:r w:rsidRPr="00AF560D">
        <w:rPr>
          <w:rFonts w:ascii="Times New Roman" w:hAnsi="Times New Roman" w:cs="Times New Roman"/>
          <w:b/>
          <w:bCs/>
          <w:i/>
          <w:sz w:val="16"/>
          <w:szCs w:val="16"/>
        </w:rPr>
        <w:t>«Староста сельского населенного пункта»</w:t>
      </w:r>
    </w:p>
    <w:p w:rsidR="00AF560D" w:rsidRPr="00AF560D" w:rsidRDefault="00AF560D" w:rsidP="00AF560D">
      <w:pPr>
        <w:autoSpaceDE w:val="0"/>
        <w:autoSpaceDN w:val="0"/>
        <w:adjustRightInd w:val="0"/>
        <w:jc w:val="both"/>
        <w:rPr>
          <w:rFonts w:ascii="Times New Roman" w:hAnsi="Times New Roman" w:cs="Times New Roman"/>
          <w:i/>
          <w:sz w:val="16"/>
          <w:szCs w:val="16"/>
          <w:u w:val="single"/>
        </w:rPr>
      </w:pPr>
      <w:r w:rsidRPr="00AF560D">
        <w:rPr>
          <w:rFonts w:ascii="Times New Roman" w:hAnsi="Times New Roman" w:cs="Times New Roman"/>
          <w:i/>
          <w:sz w:val="16"/>
          <w:szCs w:val="16"/>
        </w:rPr>
        <w:t>1.</w:t>
      </w:r>
      <w:r w:rsidRPr="00AF560D">
        <w:rPr>
          <w:rFonts w:ascii="Times New Roman" w:hAnsi="Times New Roman" w:cs="Times New Roman"/>
          <w:i/>
          <w:sz w:val="16"/>
          <w:szCs w:val="16"/>
          <w:lang w:val="en-US"/>
        </w:rPr>
        <w:t> </w:t>
      </w:r>
      <w:r w:rsidRPr="00AF560D">
        <w:rPr>
          <w:rFonts w:ascii="Times New Roman" w:hAnsi="Times New Roman" w:cs="Times New Roman"/>
          <w:i/>
          <w:sz w:val="16"/>
          <w:szCs w:val="16"/>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Троицкого сельсовета, может назначаться староста сельского населенного пункта.</w:t>
      </w: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t>2.</w:t>
      </w:r>
      <w:r w:rsidRPr="00AF560D">
        <w:rPr>
          <w:rFonts w:ascii="Times New Roman" w:hAnsi="Times New Roman" w:cs="Times New Roman"/>
          <w:i/>
          <w:sz w:val="16"/>
          <w:szCs w:val="16"/>
          <w:lang w:val="en-US"/>
        </w:rPr>
        <w:t> </w:t>
      </w:r>
      <w:r w:rsidRPr="00AF560D">
        <w:rPr>
          <w:rFonts w:ascii="Times New Roman" w:hAnsi="Times New Roman" w:cs="Times New Roman"/>
          <w:i/>
          <w:sz w:val="16"/>
          <w:szCs w:val="16"/>
        </w:rPr>
        <w:t>Староста сельского населенного пункта, входящего в состав Троицкого сельсовета, назначается Советом депутатов Троицкого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t>3.</w:t>
      </w:r>
      <w:r w:rsidRPr="00AF560D">
        <w:rPr>
          <w:rFonts w:ascii="Times New Roman" w:hAnsi="Times New Roman" w:cs="Times New Roman"/>
          <w:i/>
          <w:sz w:val="16"/>
          <w:szCs w:val="16"/>
          <w:lang w:val="en-US"/>
        </w:rPr>
        <w:t> </w:t>
      </w:r>
      <w:r w:rsidRPr="00AF560D">
        <w:rPr>
          <w:rFonts w:ascii="Times New Roman" w:hAnsi="Times New Roman" w:cs="Times New Roman"/>
          <w:i/>
          <w:sz w:val="16"/>
          <w:szCs w:val="16"/>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Троицкого сельсовета, в соответствии с Федеральным </w:t>
      </w:r>
      <w:hyperlink r:id="rId5" w:history="1">
        <w:r w:rsidRPr="00AF560D">
          <w:rPr>
            <w:rStyle w:val="ac"/>
            <w:rFonts w:ascii="Times New Roman" w:hAnsi="Times New Roman" w:cs="Times New Roman"/>
            <w:i/>
            <w:color w:val="auto"/>
            <w:sz w:val="16"/>
            <w:szCs w:val="16"/>
          </w:rPr>
          <w:t>законом</w:t>
        </w:r>
      </w:hyperlink>
      <w:r w:rsidRPr="00AF560D">
        <w:rPr>
          <w:rFonts w:ascii="Times New Roman" w:hAnsi="Times New Roman" w:cs="Times New Roman"/>
          <w:i/>
          <w:sz w:val="16"/>
          <w:szCs w:val="16"/>
        </w:rPr>
        <w:t xml:space="preserve"> от 06.10.2003 № 131-ФЗ «Об общих принципах организации местного самоуправления в Российской Федерации» и законами Новосибирской области»</w:t>
      </w:r>
    </w:p>
    <w:p w:rsidR="00AF560D" w:rsidRPr="00AF560D" w:rsidRDefault="00AF560D" w:rsidP="00AF560D">
      <w:pPr>
        <w:pStyle w:val="3"/>
        <w:rPr>
          <w:rFonts w:ascii="Times New Roman" w:hAnsi="Times New Roman" w:cs="Times New Roman"/>
          <w:color w:val="auto"/>
          <w:sz w:val="16"/>
          <w:szCs w:val="16"/>
        </w:rPr>
      </w:pPr>
    </w:p>
    <w:p w:rsidR="00AF560D" w:rsidRPr="00AF560D" w:rsidRDefault="00AF560D" w:rsidP="00AF560D">
      <w:pPr>
        <w:pStyle w:val="3"/>
        <w:rPr>
          <w:rFonts w:ascii="Times New Roman" w:hAnsi="Times New Roman" w:cs="Times New Roman"/>
          <w:color w:val="auto"/>
          <w:sz w:val="16"/>
          <w:szCs w:val="16"/>
        </w:rPr>
      </w:pPr>
    </w:p>
    <w:p w:rsidR="00AF560D" w:rsidRPr="00AF560D" w:rsidRDefault="00AF560D" w:rsidP="00AF560D">
      <w:pPr>
        <w:pStyle w:val="3"/>
        <w:rPr>
          <w:rFonts w:ascii="Times New Roman" w:hAnsi="Times New Roman" w:cs="Times New Roman"/>
          <w:b w:val="0"/>
          <w:color w:val="auto"/>
          <w:sz w:val="16"/>
          <w:szCs w:val="16"/>
        </w:rPr>
      </w:pPr>
      <w:r w:rsidRPr="00AF560D">
        <w:rPr>
          <w:rFonts w:ascii="Times New Roman" w:hAnsi="Times New Roman" w:cs="Times New Roman"/>
          <w:color w:val="auto"/>
          <w:sz w:val="16"/>
          <w:szCs w:val="16"/>
        </w:rPr>
        <w:t>ГЛАВА 3. ОРГАНЫ И ДОЛЖНОСТНЫЕ ЛИЦА МЕСТНОГО САМОУПРАВЛЕНИЯ</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17. Совет депутатов</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 Совет депутатов состоит из 11 депутатов, избираемых на муниципальных выборах на основе равного всеобщего и прямого избирательного права при тайном голосовании.</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 1.1.  Депутаты Совета депутатов избираются по мажоритарной избирательной системе относительного большинства по одному одномандатному округу. 11 депутатов избираются в одном </w:t>
      </w:r>
      <w:proofErr w:type="spellStart"/>
      <w:r w:rsidRPr="00AF560D">
        <w:rPr>
          <w:rFonts w:ascii="Times New Roman" w:hAnsi="Times New Roman" w:cs="Times New Roman"/>
          <w:sz w:val="16"/>
          <w:szCs w:val="16"/>
        </w:rPr>
        <w:t>многомандатном</w:t>
      </w:r>
      <w:proofErr w:type="spellEnd"/>
      <w:r w:rsidRPr="00AF560D">
        <w:rPr>
          <w:rFonts w:ascii="Times New Roman" w:hAnsi="Times New Roman" w:cs="Times New Roman"/>
          <w:sz w:val="16"/>
          <w:szCs w:val="16"/>
        </w:rPr>
        <w:t xml:space="preserve"> округе, исключить.</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2. Срок полномочий Совета депутатов - 5 лет.</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4. Заседание Совета депутатов не может считаться правомочным, если на нем присутствует менее 50 процентов от числа избранных депутатов. Заседание Совета депутатов проводится не реже одного раза в три месяца.</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5.  Полномочия Совета депутатов начинаются со дня </w:t>
      </w:r>
      <w:proofErr w:type="gramStart"/>
      <w:r w:rsidRPr="00AF560D">
        <w:rPr>
          <w:rFonts w:ascii="Times New Roman" w:hAnsi="Times New Roman" w:cs="Times New Roman"/>
          <w:sz w:val="16"/>
          <w:szCs w:val="16"/>
        </w:rPr>
        <w:t>проведения первой сессии Совета депутатов соответствующего созыва</w:t>
      </w:r>
      <w:proofErr w:type="gramEnd"/>
      <w:r w:rsidRPr="00AF560D">
        <w:rPr>
          <w:rFonts w:ascii="Times New Roman" w:hAnsi="Times New Roman" w:cs="Times New Roman"/>
          <w:sz w:val="16"/>
          <w:szCs w:val="16"/>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указанного Совета депутатов, а год </w:t>
      </w:r>
      <w:proofErr w:type="gramStart"/>
      <w:r w:rsidRPr="00AF560D">
        <w:rPr>
          <w:rFonts w:ascii="Times New Roman" w:hAnsi="Times New Roman" w:cs="Times New Roman"/>
          <w:sz w:val="16"/>
          <w:szCs w:val="16"/>
        </w:rPr>
        <w:t>проведения выборов депутатов Государственной Думы Федерального Собрания Российской Федерации очередного</w:t>
      </w:r>
      <w:proofErr w:type="gramEnd"/>
      <w:r w:rsidRPr="00AF560D">
        <w:rPr>
          <w:rFonts w:ascii="Times New Roman" w:hAnsi="Times New Roman" w:cs="Times New Roman"/>
          <w:sz w:val="16"/>
          <w:szCs w:val="16"/>
        </w:rPr>
        <w:t xml:space="preserve"> созыва – день голосования на указанных выборах. </w:t>
      </w:r>
      <w:proofErr w:type="gramStart"/>
      <w:r w:rsidRPr="00AF560D">
        <w:rPr>
          <w:rFonts w:ascii="Times New Roman" w:hAnsi="Times New Roman" w:cs="Times New Roman"/>
          <w:sz w:val="16"/>
          <w:szCs w:val="16"/>
        </w:rPr>
        <w:t>Если второе воскресенье сентября года,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roofErr w:type="gramEnd"/>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6. Первое заседание вновь избранного Совета депутатов созывает и ведет глава муниципального образования.</w:t>
      </w:r>
    </w:p>
    <w:p w:rsidR="00AF560D" w:rsidRPr="00AF560D" w:rsidRDefault="00AF560D" w:rsidP="00AF560D">
      <w:pPr>
        <w:pStyle w:val="a8"/>
        <w:rPr>
          <w:sz w:val="16"/>
          <w:szCs w:val="16"/>
        </w:rPr>
      </w:pPr>
      <w:r w:rsidRPr="00AF560D">
        <w:rPr>
          <w:sz w:val="16"/>
          <w:szCs w:val="16"/>
        </w:rPr>
        <w:t xml:space="preserve">7. Совет депутатов  не обладает правами юридического лица. </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18. Полномочия Совета депутатов</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 К полномочиям Совета депутатов относятся:</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rPr>
          <w:rFonts w:ascii="Times New Roman" w:hAnsi="Times New Roman" w:cs="Times New Roman"/>
          <w:sz w:val="16"/>
          <w:szCs w:val="16"/>
        </w:rPr>
      </w:pPr>
      <w:r w:rsidRPr="00AF560D">
        <w:rPr>
          <w:rFonts w:ascii="Times New Roman" w:hAnsi="Times New Roman" w:cs="Times New Roman"/>
          <w:sz w:val="16"/>
          <w:szCs w:val="16"/>
        </w:rPr>
        <w:t xml:space="preserve">      1) принятие Устава муниципального образования,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AF560D" w:rsidRPr="00AF560D" w:rsidRDefault="00AF560D" w:rsidP="00AF560D">
      <w:pPr>
        <w:tabs>
          <w:tab w:val="left" w:pos="720"/>
        </w:tabs>
        <w:rPr>
          <w:rFonts w:ascii="Times New Roman" w:hAnsi="Times New Roman" w:cs="Times New Roman"/>
          <w:sz w:val="16"/>
          <w:szCs w:val="16"/>
        </w:rPr>
      </w:pPr>
      <w:r w:rsidRPr="00AF560D">
        <w:rPr>
          <w:rFonts w:ascii="Times New Roman" w:hAnsi="Times New Roman" w:cs="Times New Roman"/>
          <w:sz w:val="16"/>
          <w:szCs w:val="16"/>
        </w:rPr>
        <w:t xml:space="preserve">     2) рассмотрение проекта бюджета поселения, утверждение бюджета поселения, утверждение отчёта о его исполнении;</w:t>
      </w:r>
    </w:p>
    <w:p w:rsidR="00AF560D" w:rsidRPr="00AF560D" w:rsidRDefault="00AF560D" w:rsidP="00AF560D">
      <w:pPr>
        <w:tabs>
          <w:tab w:val="left" w:pos="720"/>
        </w:tabs>
        <w:rPr>
          <w:rFonts w:ascii="Times New Roman" w:hAnsi="Times New Roman" w:cs="Times New Roman"/>
          <w:sz w:val="16"/>
          <w:szCs w:val="16"/>
        </w:rPr>
      </w:pPr>
      <w:r w:rsidRPr="00AF560D">
        <w:rPr>
          <w:rFonts w:ascii="Times New Roman" w:hAnsi="Times New Roman" w:cs="Times New Roman"/>
          <w:sz w:val="16"/>
          <w:szCs w:val="16"/>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AF560D" w:rsidRPr="00AF560D" w:rsidRDefault="00AF560D" w:rsidP="00AF560D">
      <w:pPr>
        <w:tabs>
          <w:tab w:val="left" w:pos="720"/>
        </w:tabs>
        <w:rPr>
          <w:rFonts w:ascii="Times New Roman" w:hAnsi="Times New Roman" w:cs="Times New Roman"/>
          <w:sz w:val="16"/>
          <w:szCs w:val="16"/>
        </w:rPr>
      </w:pPr>
      <w:r w:rsidRPr="00AF560D">
        <w:rPr>
          <w:rFonts w:ascii="Times New Roman" w:hAnsi="Times New Roman" w:cs="Times New Roman"/>
          <w:sz w:val="16"/>
          <w:szCs w:val="16"/>
        </w:rPr>
        <w:t xml:space="preserve">     4) утверждение стратегии социально-экономического развития муниципального образования;</w:t>
      </w:r>
    </w:p>
    <w:p w:rsidR="00AF560D" w:rsidRPr="00AF560D" w:rsidRDefault="00AF560D" w:rsidP="00AF560D">
      <w:pPr>
        <w:tabs>
          <w:tab w:val="left" w:pos="720"/>
        </w:tabs>
        <w:rPr>
          <w:rFonts w:ascii="Times New Roman" w:hAnsi="Times New Roman" w:cs="Times New Roman"/>
          <w:sz w:val="16"/>
          <w:szCs w:val="16"/>
        </w:rPr>
      </w:pPr>
      <w:r w:rsidRPr="00AF560D">
        <w:rPr>
          <w:rFonts w:ascii="Times New Roman" w:hAnsi="Times New Roman" w:cs="Times New Roman"/>
          <w:sz w:val="16"/>
          <w:szCs w:val="16"/>
        </w:rPr>
        <w:t xml:space="preserve">     5) определение порядка управления и распоряжения имуществом, находящимся в муниципальной собственности;</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6) определение порядка принятия решений о создании, реорганизации и</w:t>
      </w:r>
    </w:p>
    <w:p w:rsidR="00AF560D" w:rsidRPr="00AF560D" w:rsidRDefault="00AF560D" w:rsidP="00AF560D">
      <w:pPr>
        <w:ind w:firstLine="720"/>
        <w:rPr>
          <w:rFonts w:ascii="Times New Roman" w:hAnsi="Times New Roman" w:cs="Times New Roman"/>
          <w:sz w:val="16"/>
          <w:szCs w:val="16"/>
        </w:rPr>
      </w:pPr>
      <w:r w:rsidRPr="00AF560D">
        <w:rPr>
          <w:rFonts w:ascii="Times New Roman" w:hAnsi="Times New Roman" w:cs="Times New Roman"/>
          <w:sz w:val="16"/>
          <w:szCs w:val="16"/>
        </w:rPr>
        <w:t>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7) определение  порядка  участия  муниципального образования  в организациях   межмуниципального сотрудничества;</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8) определение порядка материально-технического и организационного</w:t>
      </w:r>
    </w:p>
    <w:p w:rsidR="00AF560D" w:rsidRPr="00AF560D" w:rsidRDefault="00AF560D" w:rsidP="00AF560D">
      <w:pPr>
        <w:ind w:firstLine="720"/>
        <w:rPr>
          <w:rFonts w:ascii="Times New Roman" w:hAnsi="Times New Roman" w:cs="Times New Roman"/>
          <w:sz w:val="16"/>
          <w:szCs w:val="16"/>
        </w:rPr>
      </w:pPr>
      <w:r w:rsidRPr="00AF560D">
        <w:rPr>
          <w:rFonts w:ascii="Times New Roman" w:hAnsi="Times New Roman" w:cs="Times New Roman"/>
          <w:sz w:val="16"/>
          <w:szCs w:val="16"/>
        </w:rPr>
        <w:t>обеспечения деятельности органов местного самоуправления;</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lastRenderedPageBreak/>
        <w:t xml:space="preserve">      9)</w:t>
      </w:r>
      <w:proofErr w:type="gramStart"/>
      <w:r w:rsidRPr="00AF560D">
        <w:rPr>
          <w:rFonts w:ascii="Times New Roman" w:hAnsi="Times New Roman" w:cs="Times New Roman"/>
          <w:sz w:val="16"/>
          <w:szCs w:val="16"/>
        </w:rPr>
        <w:t>контроль за</w:t>
      </w:r>
      <w:proofErr w:type="gramEnd"/>
      <w:r w:rsidRPr="00AF560D">
        <w:rPr>
          <w:rFonts w:ascii="Times New Roman" w:hAnsi="Times New Roman" w:cs="Times New Roman"/>
          <w:sz w:val="16"/>
          <w:szCs w:val="1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10) принятие решения об удалении Главы муниципального образования  </w:t>
      </w:r>
      <w:proofErr w:type="gramStart"/>
      <w:r w:rsidRPr="00AF560D">
        <w:rPr>
          <w:rFonts w:ascii="Times New Roman" w:hAnsi="Times New Roman" w:cs="Times New Roman"/>
          <w:sz w:val="16"/>
          <w:szCs w:val="16"/>
        </w:rPr>
        <w:t>в</w:t>
      </w:r>
      <w:proofErr w:type="gramEnd"/>
    </w:p>
    <w:p w:rsidR="00AF560D" w:rsidRPr="00AF560D" w:rsidRDefault="00AF560D" w:rsidP="00AF560D">
      <w:pPr>
        <w:ind w:firstLine="720"/>
        <w:rPr>
          <w:rFonts w:ascii="Times New Roman" w:hAnsi="Times New Roman" w:cs="Times New Roman"/>
          <w:sz w:val="16"/>
          <w:szCs w:val="16"/>
        </w:rPr>
      </w:pPr>
      <w:r w:rsidRPr="00AF560D">
        <w:rPr>
          <w:rFonts w:ascii="Times New Roman" w:hAnsi="Times New Roman" w:cs="Times New Roman"/>
          <w:sz w:val="16"/>
          <w:szCs w:val="16"/>
        </w:rPr>
        <w:t xml:space="preserve"> отставку;</w:t>
      </w:r>
    </w:p>
    <w:p w:rsidR="00AF560D" w:rsidRPr="00AF560D" w:rsidRDefault="00AF560D" w:rsidP="00AF560D">
      <w:pPr>
        <w:tabs>
          <w:tab w:val="left" w:pos="720"/>
        </w:tabs>
        <w:rPr>
          <w:rFonts w:ascii="Times New Roman" w:hAnsi="Times New Roman" w:cs="Times New Roman"/>
          <w:sz w:val="16"/>
          <w:szCs w:val="16"/>
        </w:rPr>
      </w:pPr>
      <w:r w:rsidRPr="00AF560D">
        <w:rPr>
          <w:rFonts w:ascii="Times New Roman" w:hAnsi="Times New Roman" w:cs="Times New Roman"/>
          <w:sz w:val="16"/>
          <w:szCs w:val="16"/>
        </w:rPr>
        <w:t xml:space="preserve">    11) установление официальных символов Троицкого сельсовета и порядка их использования;</w:t>
      </w:r>
    </w:p>
    <w:p w:rsidR="00AF560D" w:rsidRPr="00AF560D" w:rsidRDefault="00AF560D" w:rsidP="00AF560D">
      <w:pPr>
        <w:tabs>
          <w:tab w:val="left" w:pos="720"/>
        </w:tabs>
        <w:rPr>
          <w:rFonts w:ascii="Times New Roman" w:hAnsi="Times New Roman" w:cs="Times New Roman"/>
          <w:sz w:val="16"/>
          <w:szCs w:val="16"/>
        </w:rPr>
      </w:pPr>
      <w:r w:rsidRPr="00AF560D">
        <w:rPr>
          <w:rFonts w:ascii="Times New Roman" w:hAnsi="Times New Roman" w:cs="Times New Roman"/>
          <w:sz w:val="16"/>
          <w:szCs w:val="16"/>
        </w:rPr>
        <w:t xml:space="preserve">    12) принятие решения о проведении местного референдума, о назначении опроса   граждан; </w:t>
      </w:r>
    </w:p>
    <w:p w:rsidR="00AF560D" w:rsidRPr="00AF560D" w:rsidRDefault="00AF560D" w:rsidP="00AF560D">
      <w:pPr>
        <w:tabs>
          <w:tab w:val="left" w:pos="720"/>
        </w:tabs>
        <w:rPr>
          <w:rFonts w:ascii="Times New Roman" w:hAnsi="Times New Roman" w:cs="Times New Roman"/>
          <w:sz w:val="16"/>
          <w:szCs w:val="16"/>
        </w:rPr>
      </w:pPr>
      <w:r w:rsidRPr="00AF560D">
        <w:rPr>
          <w:rFonts w:ascii="Times New Roman" w:hAnsi="Times New Roman" w:cs="Times New Roman"/>
          <w:sz w:val="16"/>
          <w:szCs w:val="16"/>
        </w:rPr>
        <w:t xml:space="preserve">    13) назначение голосования по вопросам изменения границ Троицкого сельсовета, преобразования поселения;               </w:t>
      </w:r>
    </w:p>
    <w:p w:rsidR="00AF560D" w:rsidRPr="00AF560D" w:rsidRDefault="00AF560D" w:rsidP="00AF560D">
      <w:pPr>
        <w:tabs>
          <w:tab w:val="left" w:pos="720"/>
        </w:tabs>
        <w:rPr>
          <w:rFonts w:ascii="Times New Roman" w:hAnsi="Times New Roman" w:cs="Times New Roman"/>
          <w:sz w:val="16"/>
          <w:szCs w:val="16"/>
        </w:rPr>
      </w:pPr>
      <w:r w:rsidRPr="00AF560D">
        <w:rPr>
          <w:rFonts w:ascii="Times New Roman" w:hAnsi="Times New Roman" w:cs="Times New Roman"/>
          <w:sz w:val="16"/>
          <w:szCs w:val="16"/>
        </w:rPr>
        <w:t xml:space="preserve">    14) утверждение структуры администрации по представлению Главы поселения;</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15) осуществление права законодательной инициативы в Законодательном  Собрании Новосибирской области; </w:t>
      </w:r>
    </w:p>
    <w:p w:rsidR="00AF560D" w:rsidRPr="00AF560D" w:rsidRDefault="00AF560D" w:rsidP="00AF560D">
      <w:pPr>
        <w:pStyle w:val="a8"/>
        <w:ind w:firstLine="0"/>
        <w:jc w:val="left"/>
        <w:rPr>
          <w:bCs/>
          <w:sz w:val="16"/>
          <w:szCs w:val="16"/>
        </w:rPr>
      </w:pPr>
      <w:r w:rsidRPr="00AF560D">
        <w:rPr>
          <w:bCs/>
          <w:sz w:val="16"/>
          <w:szCs w:val="16"/>
        </w:rPr>
        <w:t xml:space="preserve">    16) принятие решения о передаче органам местного самоуправления Карасукского </w:t>
      </w:r>
      <w:proofErr w:type="gramStart"/>
      <w:r w:rsidRPr="00AF560D">
        <w:rPr>
          <w:bCs/>
          <w:sz w:val="16"/>
          <w:szCs w:val="16"/>
        </w:rPr>
        <w:t xml:space="preserve">района  части  полномочий органов  местного самоуправления </w:t>
      </w:r>
      <w:r w:rsidRPr="00AF560D">
        <w:rPr>
          <w:sz w:val="16"/>
          <w:szCs w:val="16"/>
        </w:rPr>
        <w:t>Троицкого</w:t>
      </w:r>
      <w:r w:rsidRPr="00AF560D">
        <w:rPr>
          <w:bCs/>
          <w:sz w:val="16"/>
          <w:szCs w:val="16"/>
        </w:rPr>
        <w:t xml:space="preserve"> сельсовета</w:t>
      </w:r>
      <w:proofErr w:type="gramEnd"/>
      <w:r w:rsidRPr="00AF560D">
        <w:rPr>
          <w:bCs/>
          <w:sz w:val="16"/>
          <w:szCs w:val="16"/>
        </w:rPr>
        <w:t xml:space="preserve"> за счет межбюджетных  трансфертов, предоставляемых из местного бюджета в бюджет </w:t>
      </w:r>
      <w:r w:rsidRPr="00AF560D">
        <w:rPr>
          <w:sz w:val="16"/>
          <w:szCs w:val="16"/>
        </w:rPr>
        <w:t>Карасукского</w:t>
      </w:r>
      <w:r w:rsidRPr="00AF560D">
        <w:rPr>
          <w:bCs/>
          <w:sz w:val="16"/>
          <w:szCs w:val="16"/>
        </w:rPr>
        <w:t xml:space="preserve"> района;</w:t>
      </w:r>
    </w:p>
    <w:p w:rsidR="00AF560D" w:rsidRPr="00AF560D" w:rsidRDefault="00AF560D" w:rsidP="00AF560D">
      <w:pPr>
        <w:tabs>
          <w:tab w:val="left" w:pos="720"/>
        </w:tabs>
        <w:rPr>
          <w:rFonts w:ascii="Times New Roman" w:hAnsi="Times New Roman" w:cs="Times New Roman"/>
          <w:sz w:val="16"/>
          <w:szCs w:val="16"/>
        </w:rPr>
      </w:pPr>
      <w:r w:rsidRPr="00AF560D">
        <w:rPr>
          <w:rFonts w:ascii="Times New Roman" w:hAnsi="Times New Roman" w:cs="Times New Roman"/>
          <w:bCs/>
          <w:sz w:val="16"/>
          <w:szCs w:val="16"/>
        </w:rPr>
        <w:t xml:space="preserve">     17) </w:t>
      </w:r>
      <w:r w:rsidRPr="00AF560D">
        <w:rPr>
          <w:rFonts w:ascii="Times New Roman" w:hAnsi="Times New Roman" w:cs="Times New Roman"/>
          <w:sz w:val="16"/>
          <w:szCs w:val="16"/>
        </w:rPr>
        <w:t xml:space="preserve">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F560D" w:rsidRPr="00AF560D" w:rsidRDefault="00AF560D" w:rsidP="00AF560D">
      <w:pPr>
        <w:tabs>
          <w:tab w:val="left" w:pos="720"/>
        </w:tabs>
        <w:rPr>
          <w:rFonts w:ascii="Times New Roman" w:hAnsi="Times New Roman" w:cs="Times New Roman"/>
          <w:sz w:val="16"/>
          <w:szCs w:val="16"/>
        </w:rPr>
      </w:pPr>
      <w:r w:rsidRPr="00AF560D">
        <w:rPr>
          <w:rFonts w:ascii="Times New Roman" w:hAnsi="Times New Roman" w:cs="Times New Roman"/>
          <w:sz w:val="16"/>
          <w:szCs w:val="16"/>
        </w:rPr>
        <w:t xml:space="preserve">     18)  утратил силу;</w:t>
      </w:r>
    </w:p>
    <w:p w:rsidR="00AF560D" w:rsidRPr="00AF560D" w:rsidRDefault="00AF560D" w:rsidP="00AF560D">
      <w:pPr>
        <w:tabs>
          <w:tab w:val="left" w:pos="720"/>
        </w:tabs>
        <w:rPr>
          <w:rFonts w:ascii="Times New Roman" w:hAnsi="Times New Roman" w:cs="Times New Roman"/>
          <w:sz w:val="16"/>
          <w:szCs w:val="16"/>
        </w:rPr>
      </w:pPr>
      <w:r w:rsidRPr="00AF560D">
        <w:rPr>
          <w:rFonts w:ascii="Times New Roman" w:hAnsi="Times New Roman" w:cs="Times New Roman"/>
          <w:sz w:val="16"/>
          <w:szCs w:val="16"/>
        </w:rPr>
        <w:t xml:space="preserve">     19)  утратил силу;</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22) утверждение правил благоустройства территории поселения; </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23) установление порядка проведения конкурса по отбору кандидатур на должность главы муниципального образования;</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25) избрание Главы поселения из числа кандидатов, представленных конкурсной комиссией по результатам конкурса;</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27)</w:t>
      </w:r>
      <w:r w:rsidRPr="00AF560D">
        <w:rPr>
          <w:rFonts w:ascii="Times New Roman" w:hAnsi="Times New Roman" w:cs="Times New Roman"/>
          <w:i/>
          <w:sz w:val="16"/>
          <w:szCs w:val="16"/>
        </w:rPr>
        <w:t xml:space="preserve"> по представлению схода граждан сельского населенного пункта, входящего в состав Троицкого сельсовета, назначает старосту сельского населенного пункта.</w:t>
      </w:r>
    </w:p>
    <w:p w:rsidR="00AF560D" w:rsidRPr="00AF560D" w:rsidRDefault="00AF560D" w:rsidP="00AF560D">
      <w:pPr>
        <w:tabs>
          <w:tab w:val="left" w:pos="720"/>
        </w:tabs>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19. Правовые акты Совета депутатов</w:t>
      </w:r>
    </w:p>
    <w:p w:rsidR="00AF560D" w:rsidRPr="00AF560D" w:rsidRDefault="00AF560D" w:rsidP="00AF560D">
      <w:pPr>
        <w:pStyle w:val="ConsPlusNormal"/>
        <w:widowControl/>
        <w:ind w:left="435" w:firstLine="0"/>
        <w:jc w:val="both"/>
        <w:rPr>
          <w:rFonts w:ascii="Times New Roman" w:hAnsi="Times New Roman" w:cs="Times New Roman"/>
          <w:bCs/>
          <w:sz w:val="16"/>
          <w:szCs w:val="16"/>
        </w:rPr>
      </w:pPr>
      <w:r w:rsidRPr="00AF560D">
        <w:rPr>
          <w:rFonts w:ascii="Times New Roman" w:hAnsi="Times New Roman" w:cs="Times New Roman"/>
          <w:sz w:val="16"/>
          <w:szCs w:val="16"/>
        </w:rPr>
        <w:t xml:space="preserve"> </w:t>
      </w:r>
      <w:r w:rsidRPr="00AF560D">
        <w:rPr>
          <w:rFonts w:ascii="Times New Roman" w:hAnsi="Times New Roman" w:cs="Times New Roman"/>
          <w:bCs/>
          <w:sz w:val="16"/>
          <w:szCs w:val="16"/>
        </w:rPr>
        <w:t>1.Совет депутатов по вопросам, отнесенным к его компетенции федеральными законами, законами Новосибирской области</w:t>
      </w:r>
      <w:proofErr w:type="gramStart"/>
      <w:r w:rsidRPr="00AF560D">
        <w:rPr>
          <w:rFonts w:ascii="Times New Roman" w:hAnsi="Times New Roman" w:cs="Times New Roman"/>
          <w:bCs/>
          <w:sz w:val="16"/>
          <w:szCs w:val="16"/>
        </w:rPr>
        <w:t xml:space="preserve"> ,</w:t>
      </w:r>
      <w:proofErr w:type="gramEnd"/>
      <w:r w:rsidRPr="00AF560D">
        <w:rPr>
          <w:rFonts w:ascii="Times New Roman" w:hAnsi="Times New Roman" w:cs="Times New Roman"/>
          <w:bCs/>
          <w:sz w:val="16"/>
          <w:szCs w:val="16"/>
        </w:rPr>
        <w:t xml:space="preserve"> настоящим Уставом, принимает решения, устанавливающие правила, обязательные для исполнения на территории Троицкого сельсовета, решение об удалении Главы Троицкого сельсовета </w:t>
      </w:r>
      <w:r w:rsidRPr="00AF560D">
        <w:rPr>
          <w:rFonts w:ascii="Times New Roman" w:hAnsi="Times New Roman" w:cs="Times New Roman"/>
          <w:spacing w:val="-6"/>
          <w:sz w:val="16"/>
          <w:szCs w:val="16"/>
        </w:rPr>
        <w:t xml:space="preserve"> Карасукского района Новосибирской области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  </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заключения Главы местной администрации;</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3.   Решение </w:t>
      </w:r>
      <w:proofErr w:type="gramStart"/>
      <w:r w:rsidRPr="00AF560D">
        <w:rPr>
          <w:rFonts w:ascii="Times New Roman" w:hAnsi="Times New Roman" w:cs="Times New Roman"/>
          <w:sz w:val="16"/>
          <w:szCs w:val="16"/>
        </w:rPr>
        <w:t>Совета депутатов Троицкого сельсовета Карасукского района Новосибирской области</w:t>
      </w:r>
      <w:proofErr w:type="gramEnd"/>
      <w:r w:rsidRPr="00AF560D">
        <w:rPr>
          <w:rFonts w:ascii="Times New Roman" w:hAnsi="Times New Roman" w:cs="Times New Roman"/>
          <w:sz w:val="16"/>
          <w:szCs w:val="16"/>
        </w:rPr>
        <w:t xml:space="preserve"> устанавливающие правила, обязательные для исполнения на территории Троицкого сельсовета, принимаются большинством голосов от установленной </w:t>
      </w:r>
      <w:r w:rsidRPr="00AF560D">
        <w:rPr>
          <w:rFonts w:ascii="Times New Roman" w:hAnsi="Times New Roman" w:cs="Times New Roman"/>
          <w:sz w:val="16"/>
          <w:szCs w:val="16"/>
        </w:rPr>
        <w:lastRenderedPageBreak/>
        <w:t xml:space="preserve">численности  Совета депутатов, если иное не установлено Федеральным законом от 06.10.2003г. № 131-ФЗ «Об общих принципах организации местного самоуправления в Российской Федерации»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5. Решение Совета депутатов о самороспуске принимается большинством голосов от установленного числа депутатов Совета депутатов.</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 </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20. Депутат Совета депутатов</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1. Депутат Совета депутатов (далее - депутат) избирается на муниципальных выборах на основе равного всеобщего и прямого избирательного права при тайном голосовании в порядке, установленном действующим законодательством.  </w:t>
      </w:r>
    </w:p>
    <w:p w:rsidR="00AF560D" w:rsidRPr="00AF560D" w:rsidRDefault="00AF560D" w:rsidP="00AF560D">
      <w:pPr>
        <w:autoSpaceDE w:val="0"/>
        <w:autoSpaceDN w:val="0"/>
        <w:adjustRightInd w:val="0"/>
        <w:jc w:val="both"/>
        <w:rPr>
          <w:rFonts w:ascii="Times New Roman" w:eastAsia="Calibri" w:hAnsi="Times New Roman" w:cs="Times New Roman"/>
          <w:sz w:val="16"/>
          <w:szCs w:val="16"/>
        </w:rPr>
      </w:pPr>
      <w:r w:rsidRPr="00AF560D">
        <w:rPr>
          <w:rFonts w:ascii="Times New Roman" w:hAnsi="Times New Roman" w:cs="Times New Roman"/>
          <w:sz w:val="16"/>
          <w:szCs w:val="16"/>
        </w:rPr>
        <w:t xml:space="preserve">        </w:t>
      </w:r>
      <w:proofErr w:type="gramStart"/>
      <w:r w:rsidRPr="00AF560D">
        <w:rPr>
          <w:rFonts w:ascii="Times New Roman" w:eastAsia="Calibri" w:hAnsi="Times New Roman" w:cs="Times New Roman"/>
          <w:sz w:val="16"/>
          <w:szCs w:val="16"/>
        </w:rPr>
        <w:t>В соответствии с нормой представительства, установленной Законом Новосибирской области от 24.11.2014 № 484-ОЗ «Об отдельных вопросах организации местного самоуправления в Новосибирской области» и Уставом Карасукского района Новосибирской области, настоящим Уставом в Совет депутатов Карасукского района Новосибирской области от Троицкого сельсовета избираются два депутата из состава Совета депутатов Троицкого сельсовета Карасукского района Новосибирской области.</w:t>
      </w:r>
      <w:proofErr w:type="gramEnd"/>
      <w:r w:rsidRPr="00AF560D">
        <w:rPr>
          <w:rFonts w:ascii="Times New Roman" w:eastAsia="Calibri" w:hAnsi="Times New Roman" w:cs="Times New Roman"/>
          <w:sz w:val="16"/>
          <w:szCs w:val="16"/>
        </w:rPr>
        <w:t>  Порядок избрания депутатов в Совет депутатов Карасукского района Новосибирской области определяется Советом депутатов Троицкого сельсовета Карасукского района Новосибирской области.</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2. На постоянной основе могут работать не более десяти процентов депутатов от установленной численности Совета депутатов. Количество депутатов, осуществляющих свои полномочия на постоянной основе, устанавливается решением Совета депутатов.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2.1. На депутата, осуществляющего полномочия на постоянной основе, распространяются ограничения, установленные федеральным законодательством.</w:t>
      </w:r>
    </w:p>
    <w:p w:rsidR="00AF560D" w:rsidRPr="00AF560D" w:rsidRDefault="00AF560D" w:rsidP="00AF560D">
      <w:pPr>
        <w:rPr>
          <w:rFonts w:ascii="Times New Roman" w:hAnsi="Times New Roman" w:cs="Times New Roman"/>
          <w:sz w:val="16"/>
          <w:szCs w:val="16"/>
        </w:rPr>
      </w:pPr>
      <w:r w:rsidRPr="00AF560D">
        <w:rPr>
          <w:rFonts w:ascii="Times New Roman" w:hAnsi="Times New Roman" w:cs="Times New Roman"/>
          <w:sz w:val="16"/>
          <w:szCs w:val="16"/>
        </w:rPr>
        <w:t xml:space="preserve">      2.2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AF560D">
        <w:rPr>
          <w:rFonts w:ascii="Times New Roman" w:hAnsi="Times New Roman" w:cs="Times New Roman"/>
          <w:sz w:val="16"/>
          <w:szCs w:val="16"/>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AF560D">
        <w:rPr>
          <w:rFonts w:ascii="Times New Roman" w:hAnsi="Times New Roman" w:cs="Times New Roman"/>
          <w:sz w:val="16"/>
          <w:szCs w:val="16"/>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ind w:firstLine="709"/>
        <w:jc w:val="both"/>
        <w:rPr>
          <w:rStyle w:val="20"/>
          <w:rFonts w:ascii="Times New Roman" w:hAnsi="Times New Roman" w:cs="Times New Roman"/>
          <w:sz w:val="16"/>
          <w:szCs w:val="16"/>
        </w:rPr>
      </w:pPr>
      <w:r w:rsidRPr="00AF560D">
        <w:rPr>
          <w:rFonts w:ascii="Times New Roman" w:hAnsi="Times New Roman" w:cs="Times New Roman"/>
          <w:sz w:val="16"/>
          <w:szCs w:val="16"/>
        </w:rPr>
        <w:t xml:space="preserve">3.  </w:t>
      </w:r>
      <w:r w:rsidRPr="00AF560D">
        <w:rPr>
          <w:rStyle w:val="20"/>
          <w:rFonts w:ascii="Times New Roman" w:hAnsi="Times New Roman" w:cs="Times New Roman"/>
          <w:sz w:val="16"/>
          <w:szCs w:val="16"/>
        </w:rPr>
        <w:t xml:space="preserve">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AF560D">
        <w:rPr>
          <w:rStyle w:val="20"/>
          <w:rFonts w:ascii="Times New Roman" w:hAnsi="Times New Roman" w:cs="Times New Roman"/>
          <w:sz w:val="16"/>
          <w:szCs w:val="16"/>
        </w:rPr>
        <w:t>начала работы Совета депутатов нового созыва</w:t>
      </w:r>
      <w:proofErr w:type="gramEnd"/>
      <w:r w:rsidRPr="00AF560D">
        <w:rPr>
          <w:rStyle w:val="20"/>
          <w:rFonts w:ascii="Times New Roman" w:hAnsi="Times New Roman" w:cs="Times New Roman"/>
          <w:sz w:val="16"/>
          <w:szCs w:val="16"/>
        </w:rPr>
        <w:t>.</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4. Полномочия депутата прекращаются досрочно в случае:</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 смерти;</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2) отставки по собственному желанию;</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3) признания судом недееспособным или ограниченно дееспособным;</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4) признания судом безвестно отсутствующим или объявления умершим;</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5) вступления в отношении его в законную силу обвинительного приговора суда;</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6) выезда за пределы Российской Федерации на постоянное место жительства;</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7) прекращение гражданства Российской Федерации, прекращения гражданства иностранного государств</w:t>
      </w:r>
      <w:proofErr w:type="gramStart"/>
      <w:r w:rsidRPr="00AF560D">
        <w:rPr>
          <w:rFonts w:ascii="Times New Roman" w:hAnsi="Times New Roman" w:cs="Times New Roman"/>
          <w:sz w:val="16"/>
          <w:szCs w:val="16"/>
        </w:rPr>
        <w:t>а-</w:t>
      </w:r>
      <w:proofErr w:type="gramEnd"/>
      <w:r w:rsidRPr="00AF560D">
        <w:rPr>
          <w:rFonts w:ascii="Times New Roman" w:hAnsi="Times New Roman" w:cs="Times New Roman"/>
          <w:sz w:val="16"/>
          <w:szCs w:val="16"/>
        </w:rPr>
        <w:t xml:space="preserve"> участника международного договора Российской Федерации, в соответствии с которым иностранный гражданин имеет право быть избранны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AF560D">
        <w:rPr>
          <w:rFonts w:ascii="Times New Roman" w:hAnsi="Times New Roman" w:cs="Times New Roman"/>
          <w:sz w:val="16"/>
          <w:szCs w:val="16"/>
        </w:rPr>
        <w:lastRenderedPageBreak/>
        <w:t xml:space="preserve">Российской Федерации, имеющий гражданство иностранного государства, имеет право быть избранным   в органы местного самоуправления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(данное основание не распространяется на депутатов, избранных до дня вступления в силу Федерального закона от 25.07.2006 № 128-ФЗ).</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8) отзыва избирателями;</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9) досрочного прекращения полномочий Совета депутатов;</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10) призыва на военную службу или направления на заменяющую ее (альтернативную) гражданскую службу;</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11) в иных случаях, установленных Федеральными  законами.</w:t>
      </w:r>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t xml:space="preserve">          12)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F560D" w:rsidRPr="00AF560D" w:rsidRDefault="00AF560D" w:rsidP="00AF560D">
      <w:pPr>
        <w:tabs>
          <w:tab w:val="left" w:pos="720"/>
        </w:tabs>
        <w:ind w:firstLine="709"/>
        <w:rPr>
          <w:rFonts w:ascii="Times New Roman" w:hAnsi="Times New Roman" w:cs="Times New Roman"/>
          <w:sz w:val="16"/>
          <w:szCs w:val="16"/>
        </w:rPr>
      </w:pPr>
      <w:r w:rsidRPr="00AF560D">
        <w:rPr>
          <w:rFonts w:ascii="Times New Roman" w:hAnsi="Times New Roman" w:cs="Times New Roman"/>
          <w:sz w:val="16"/>
          <w:szCs w:val="16"/>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F560D" w:rsidRPr="00AF560D" w:rsidRDefault="00AF560D" w:rsidP="00AF560D">
      <w:pPr>
        <w:tabs>
          <w:tab w:val="left" w:pos="720"/>
        </w:tabs>
        <w:ind w:firstLine="709"/>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ind w:firstLine="720"/>
        <w:jc w:val="both"/>
        <w:rPr>
          <w:rFonts w:ascii="Times New Roman" w:hAnsi="Times New Roman" w:cs="Times New Roman"/>
          <w:b/>
          <w:sz w:val="16"/>
          <w:szCs w:val="16"/>
        </w:rPr>
      </w:pPr>
      <w:r w:rsidRPr="00AF560D">
        <w:rPr>
          <w:rFonts w:ascii="Times New Roman" w:hAnsi="Times New Roman" w:cs="Times New Roman"/>
          <w:b/>
          <w:sz w:val="16"/>
          <w:szCs w:val="16"/>
        </w:rPr>
        <w:t xml:space="preserve">  </w:t>
      </w:r>
    </w:p>
    <w:p w:rsidR="00AF560D" w:rsidRPr="00AF560D" w:rsidRDefault="00AF560D" w:rsidP="00AF560D">
      <w:pPr>
        <w:ind w:firstLine="720"/>
        <w:jc w:val="both"/>
        <w:rPr>
          <w:rFonts w:ascii="Times New Roman" w:hAnsi="Times New Roman" w:cs="Times New Roman"/>
          <w:b/>
          <w:sz w:val="16"/>
          <w:szCs w:val="16"/>
        </w:rPr>
      </w:pPr>
      <w:r w:rsidRPr="00AF560D">
        <w:rPr>
          <w:rFonts w:ascii="Times New Roman" w:hAnsi="Times New Roman" w:cs="Times New Roman"/>
          <w:b/>
          <w:sz w:val="16"/>
          <w:szCs w:val="16"/>
        </w:rPr>
        <w:t>Статья 20.1  Гарантии осуществления полномочий депутатов, председателя Совета депутатов Троицкого сельсовета Карасукского района Новосибирской области, Главы Троицкого сельсовета Карасукского района Новосибирской области</w:t>
      </w:r>
    </w:p>
    <w:p w:rsidR="00AF560D" w:rsidRPr="00AF560D" w:rsidRDefault="00AF560D" w:rsidP="00AF560D">
      <w:pPr>
        <w:tabs>
          <w:tab w:val="left" w:pos="0"/>
        </w:tabs>
        <w:ind w:firstLine="567"/>
        <w:jc w:val="both"/>
        <w:rPr>
          <w:rFonts w:ascii="Times New Roman" w:hAnsi="Times New Roman" w:cs="Times New Roman"/>
          <w:sz w:val="16"/>
          <w:szCs w:val="16"/>
        </w:rPr>
      </w:pPr>
      <w:r w:rsidRPr="00AF560D">
        <w:rPr>
          <w:rFonts w:ascii="Times New Roman" w:hAnsi="Times New Roman" w:cs="Times New Roman"/>
          <w:sz w:val="16"/>
          <w:szCs w:val="16"/>
        </w:rPr>
        <w:t>1. Депутатам, председателю Совета депутатов Троицкого сельсовета  Карасукского  района Новосибирской области, Главе Троицкого сельсовета  Карасукского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AF560D" w:rsidRPr="00AF560D" w:rsidRDefault="00AF560D" w:rsidP="00AF560D">
      <w:pPr>
        <w:ind w:firstLine="567"/>
        <w:jc w:val="both"/>
        <w:rPr>
          <w:rFonts w:ascii="Times New Roman" w:hAnsi="Times New Roman" w:cs="Times New Roman"/>
          <w:sz w:val="16"/>
          <w:szCs w:val="16"/>
        </w:rPr>
      </w:pPr>
      <w:r w:rsidRPr="00AF560D">
        <w:rPr>
          <w:rFonts w:ascii="Times New Roman" w:hAnsi="Times New Roman" w:cs="Times New Roman"/>
          <w:sz w:val="16"/>
          <w:szCs w:val="16"/>
        </w:rPr>
        <w:t xml:space="preserve">2. Депутаты </w:t>
      </w:r>
      <w:proofErr w:type="gramStart"/>
      <w:r w:rsidRPr="00AF560D">
        <w:rPr>
          <w:rFonts w:ascii="Times New Roman" w:hAnsi="Times New Roman" w:cs="Times New Roman"/>
          <w:sz w:val="16"/>
          <w:szCs w:val="16"/>
        </w:rPr>
        <w:t>Совета депутатов Троицкого сельсовета  Карасукского  района Новосибирской области</w:t>
      </w:r>
      <w:proofErr w:type="gramEnd"/>
      <w:r w:rsidRPr="00AF560D">
        <w:rPr>
          <w:rFonts w:ascii="Times New Roman" w:hAnsi="Times New Roman" w:cs="Times New Roman"/>
          <w:sz w:val="16"/>
          <w:szCs w:val="16"/>
        </w:rPr>
        <w:t xml:space="preserve"> осуществляют свою деятельность в следующих формах:</w:t>
      </w:r>
    </w:p>
    <w:p w:rsidR="00AF560D" w:rsidRPr="00AF560D" w:rsidRDefault="00AF560D" w:rsidP="00AF560D">
      <w:pPr>
        <w:ind w:firstLine="567"/>
        <w:jc w:val="both"/>
        <w:rPr>
          <w:rFonts w:ascii="Times New Roman" w:hAnsi="Times New Roman" w:cs="Times New Roman"/>
          <w:sz w:val="16"/>
          <w:szCs w:val="16"/>
        </w:rPr>
      </w:pPr>
      <w:r w:rsidRPr="00AF560D">
        <w:rPr>
          <w:rFonts w:ascii="Times New Roman" w:hAnsi="Times New Roman" w:cs="Times New Roman"/>
          <w:sz w:val="16"/>
          <w:szCs w:val="16"/>
        </w:rPr>
        <w:t xml:space="preserve">1) участие в сессиях, работе постоянных комиссий, рабочих группах </w:t>
      </w:r>
      <w:proofErr w:type="gramStart"/>
      <w:r w:rsidRPr="00AF560D">
        <w:rPr>
          <w:rFonts w:ascii="Times New Roman" w:hAnsi="Times New Roman" w:cs="Times New Roman"/>
          <w:sz w:val="16"/>
          <w:szCs w:val="16"/>
        </w:rPr>
        <w:t>Совета депутатов Троицкого сельсовета  Карасукского  района Новосибирской области</w:t>
      </w:r>
      <w:proofErr w:type="gramEnd"/>
      <w:r w:rsidRPr="00AF560D">
        <w:rPr>
          <w:rFonts w:ascii="Times New Roman" w:hAnsi="Times New Roman" w:cs="Times New Roman"/>
          <w:sz w:val="16"/>
          <w:szCs w:val="16"/>
        </w:rPr>
        <w:t>;</w:t>
      </w:r>
    </w:p>
    <w:p w:rsidR="00AF560D" w:rsidRPr="00AF560D" w:rsidRDefault="00AF560D" w:rsidP="00AF560D">
      <w:pPr>
        <w:ind w:firstLine="567"/>
        <w:jc w:val="both"/>
        <w:rPr>
          <w:rFonts w:ascii="Times New Roman" w:hAnsi="Times New Roman" w:cs="Times New Roman"/>
          <w:sz w:val="16"/>
          <w:szCs w:val="16"/>
        </w:rPr>
      </w:pPr>
      <w:r w:rsidRPr="00AF560D">
        <w:rPr>
          <w:rFonts w:ascii="Times New Roman" w:hAnsi="Times New Roman" w:cs="Times New Roman"/>
          <w:sz w:val="16"/>
          <w:szCs w:val="16"/>
        </w:rPr>
        <w:t xml:space="preserve">2) внесение на рассмотрение </w:t>
      </w:r>
      <w:proofErr w:type="gramStart"/>
      <w:r w:rsidRPr="00AF560D">
        <w:rPr>
          <w:rFonts w:ascii="Times New Roman" w:hAnsi="Times New Roman" w:cs="Times New Roman"/>
          <w:sz w:val="16"/>
          <w:szCs w:val="16"/>
        </w:rPr>
        <w:t>Совета депутатов  Троицкого сельсовета  Карасукского  района Новосибирской области проектов муниципальных актов</w:t>
      </w:r>
      <w:proofErr w:type="gramEnd"/>
      <w:r w:rsidRPr="00AF560D">
        <w:rPr>
          <w:rFonts w:ascii="Times New Roman" w:hAnsi="Times New Roman" w:cs="Times New Roman"/>
          <w:sz w:val="16"/>
          <w:szCs w:val="16"/>
        </w:rPr>
        <w:t>;</w:t>
      </w:r>
    </w:p>
    <w:p w:rsidR="00AF560D" w:rsidRPr="00AF560D" w:rsidRDefault="00AF560D" w:rsidP="00AF560D">
      <w:pPr>
        <w:ind w:firstLine="567"/>
        <w:jc w:val="both"/>
        <w:rPr>
          <w:rFonts w:ascii="Times New Roman" w:hAnsi="Times New Roman" w:cs="Times New Roman"/>
          <w:sz w:val="16"/>
          <w:szCs w:val="16"/>
        </w:rPr>
      </w:pPr>
      <w:r w:rsidRPr="00AF560D">
        <w:rPr>
          <w:rFonts w:ascii="Times New Roman" w:hAnsi="Times New Roman" w:cs="Times New Roman"/>
          <w:sz w:val="16"/>
          <w:szCs w:val="16"/>
        </w:rPr>
        <w:t>3) направление депутатских запросов, обращений депутата;</w:t>
      </w:r>
    </w:p>
    <w:p w:rsidR="00AF560D" w:rsidRPr="00AF560D" w:rsidRDefault="00AF560D" w:rsidP="00AF560D">
      <w:pPr>
        <w:ind w:firstLine="567"/>
        <w:jc w:val="both"/>
        <w:rPr>
          <w:rFonts w:ascii="Times New Roman" w:hAnsi="Times New Roman" w:cs="Times New Roman"/>
          <w:sz w:val="16"/>
          <w:szCs w:val="16"/>
        </w:rPr>
      </w:pPr>
      <w:r w:rsidRPr="00AF560D">
        <w:rPr>
          <w:rFonts w:ascii="Times New Roman" w:hAnsi="Times New Roman" w:cs="Times New Roman"/>
          <w:sz w:val="16"/>
          <w:szCs w:val="16"/>
        </w:rPr>
        <w:t>4) в иных формах, в соответствии с действующим законодательством.</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3. Депутатам, председателю Совета депутатов Троицкого сельсовета  Карасукского  района Новосибирской области, Главе Троицкого сельсовета  Карасукского  района Новосибирской области гарантируются:</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1) право на получение информации;</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2) право на посещение:</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а) органов государственной власти Новосибирской области, государственных органов Новосибирской области;</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б) органов местного самоуправления и муниципальных органов муниципальных образований Новосибирской области;</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3) прием в первоочередном порядке:</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а) должностными лицами органов государственной власти Новосибирской области, государственных органов Новосибирской области;</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б) должностными лицами органов местного самоуправления и муниципальных органов Троицкого сельсовета  Карасукского  района Новосибирской области;</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lastRenderedPageBreak/>
        <w:t>в) руководителями муниципальных унитарных предприятий и муниципальных учреждений, учредителем которых является Троицкий сельсовет   Карасукского  района Новосибирской области.</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4. Депутатам, председателю Совета депутатов Троицкого сельсовета  Карасукского  района Новосибирской области, Главе Троицкого сельсовета  Карасукского  района Новосибирской области</w:t>
      </w:r>
      <w:r w:rsidRPr="00AF560D">
        <w:rPr>
          <w:rFonts w:ascii="Times New Roman" w:hAnsi="Times New Roman" w:cs="Times New Roman"/>
          <w:i/>
          <w:sz w:val="16"/>
          <w:szCs w:val="16"/>
        </w:rPr>
        <w:t xml:space="preserve">, </w:t>
      </w:r>
      <w:r w:rsidRPr="00AF560D">
        <w:rPr>
          <w:rFonts w:ascii="Times New Roman" w:hAnsi="Times New Roman" w:cs="Times New Roman"/>
          <w:sz w:val="16"/>
          <w:szCs w:val="16"/>
        </w:rPr>
        <w:t>осуществляющим свои полномочия на постоянной основе, также гарантируются:</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1) оплата труда;</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proofErr w:type="gramStart"/>
      <w:r w:rsidRPr="00AF560D">
        <w:rPr>
          <w:rFonts w:ascii="Times New Roman" w:hAnsi="Times New Roman" w:cs="Times New Roman"/>
          <w:sz w:val="16"/>
          <w:szCs w:val="16"/>
        </w:rPr>
        <w:t>2) ежегодные основной и дополнительный оплачиваемые отпуска;</w:t>
      </w:r>
      <w:proofErr w:type="gramEnd"/>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proofErr w:type="gramStart"/>
      <w:r w:rsidRPr="00AF560D">
        <w:rPr>
          <w:rFonts w:ascii="Times New Roman" w:hAnsi="Times New Roman" w:cs="Times New Roman"/>
          <w:sz w:val="16"/>
          <w:szCs w:val="16"/>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4) возможность использования служебного автотранспорта.</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 xml:space="preserve">5) ежемесячная доплата к страховой пенсии </w:t>
      </w:r>
      <w:r w:rsidRPr="00AF560D">
        <w:rPr>
          <w:rFonts w:ascii="Times New Roman" w:hAnsi="Times New Roman" w:cs="Times New Roman"/>
          <w:iCs/>
          <w:sz w:val="16"/>
          <w:szCs w:val="16"/>
        </w:rPr>
        <w:t xml:space="preserve">по старости (инвалидности), назначенной в соответствии с федеральным законодательством, </w:t>
      </w:r>
      <w:r w:rsidRPr="00AF560D">
        <w:rPr>
          <w:rFonts w:ascii="Times New Roman" w:hAnsi="Times New Roman" w:cs="Times New Roman"/>
          <w:sz w:val="16"/>
          <w:szCs w:val="16"/>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5. Оплата труда Главы Троицкого сельсовета  Карасукского  района Новосибирской области</w:t>
      </w:r>
      <w:r w:rsidRPr="00AF560D">
        <w:rPr>
          <w:rFonts w:ascii="Times New Roman" w:hAnsi="Times New Roman" w:cs="Times New Roman"/>
          <w:i/>
          <w:sz w:val="16"/>
          <w:szCs w:val="16"/>
        </w:rPr>
        <w:t xml:space="preserve">, </w:t>
      </w:r>
      <w:r w:rsidRPr="00AF560D">
        <w:rPr>
          <w:rFonts w:ascii="Times New Roman" w:hAnsi="Times New Roman" w:cs="Times New Roman"/>
          <w:sz w:val="16"/>
          <w:szCs w:val="16"/>
        </w:rPr>
        <w:t>депутата, председателя Совета депутатов Троицкого сельсовета  Карасукского  района Новосибирской области</w:t>
      </w:r>
      <w:r w:rsidRPr="00AF560D">
        <w:rPr>
          <w:rFonts w:ascii="Times New Roman" w:hAnsi="Times New Roman" w:cs="Times New Roman"/>
          <w:i/>
          <w:sz w:val="16"/>
          <w:szCs w:val="16"/>
        </w:rPr>
        <w:t>,</w:t>
      </w:r>
      <w:r w:rsidRPr="00AF560D">
        <w:rPr>
          <w:rFonts w:ascii="Times New Roman" w:hAnsi="Times New Roman" w:cs="Times New Roman"/>
          <w:sz w:val="16"/>
          <w:szCs w:val="16"/>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AF560D">
        <w:rPr>
          <w:rFonts w:ascii="Times New Roman" w:hAnsi="Times New Roman" w:cs="Times New Roman"/>
          <w:iCs/>
          <w:sz w:val="16"/>
          <w:szCs w:val="16"/>
        </w:rPr>
        <w:t>определяемых в соответствии с федеральным законодательством и законодательством Новосибирской области.</w:t>
      </w:r>
      <w:r w:rsidRPr="00AF560D">
        <w:rPr>
          <w:rFonts w:ascii="Times New Roman" w:hAnsi="Times New Roman" w:cs="Times New Roman"/>
          <w:sz w:val="16"/>
          <w:szCs w:val="16"/>
        </w:rPr>
        <w:t xml:space="preserve"> </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6. Главе Троицкого сельсовета  Карасукского  района Новосибирской области</w:t>
      </w:r>
      <w:r w:rsidRPr="00AF560D">
        <w:rPr>
          <w:rFonts w:ascii="Times New Roman" w:hAnsi="Times New Roman" w:cs="Times New Roman"/>
          <w:i/>
          <w:sz w:val="16"/>
          <w:szCs w:val="16"/>
        </w:rPr>
        <w:t xml:space="preserve">, </w:t>
      </w:r>
      <w:r w:rsidRPr="00AF560D">
        <w:rPr>
          <w:rFonts w:ascii="Times New Roman" w:hAnsi="Times New Roman" w:cs="Times New Roman"/>
          <w:sz w:val="16"/>
          <w:szCs w:val="16"/>
        </w:rPr>
        <w:t>депутатам, председателю Совета депутатов Троицкого сельсовета  Карасукского  района Новосибирской области</w:t>
      </w:r>
      <w:r w:rsidRPr="00AF560D">
        <w:rPr>
          <w:rFonts w:ascii="Times New Roman" w:hAnsi="Times New Roman" w:cs="Times New Roman"/>
          <w:i/>
          <w:sz w:val="16"/>
          <w:szCs w:val="16"/>
        </w:rPr>
        <w:t xml:space="preserve">, </w:t>
      </w:r>
      <w:r w:rsidRPr="00AF560D">
        <w:rPr>
          <w:rFonts w:ascii="Times New Roman" w:hAnsi="Times New Roman" w:cs="Times New Roman"/>
          <w:sz w:val="16"/>
          <w:szCs w:val="16"/>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AF560D" w:rsidRPr="00AF560D" w:rsidRDefault="00AF560D" w:rsidP="00AF560D">
      <w:pPr>
        <w:autoSpaceDE w:val="0"/>
        <w:autoSpaceDN w:val="0"/>
        <w:adjustRightInd w:val="0"/>
        <w:ind w:firstLine="567"/>
        <w:jc w:val="both"/>
        <w:rPr>
          <w:rFonts w:ascii="Times New Roman" w:hAnsi="Times New Roman" w:cs="Times New Roman"/>
          <w:sz w:val="16"/>
          <w:szCs w:val="16"/>
        </w:rPr>
      </w:pPr>
      <w:r w:rsidRPr="00AF560D">
        <w:rPr>
          <w:rFonts w:ascii="Times New Roman" w:hAnsi="Times New Roman" w:cs="Times New Roman"/>
          <w:sz w:val="16"/>
          <w:szCs w:val="16"/>
        </w:rPr>
        <w:t>7. Депутатам, председателю Совета депутатов Троицкого сельсовета  Карасукского  района Новосибирской области</w:t>
      </w:r>
      <w:r w:rsidRPr="00AF560D">
        <w:rPr>
          <w:rFonts w:ascii="Times New Roman" w:hAnsi="Times New Roman" w:cs="Times New Roman"/>
          <w:i/>
          <w:sz w:val="16"/>
          <w:szCs w:val="16"/>
        </w:rPr>
        <w:t xml:space="preserve">, </w:t>
      </w:r>
      <w:r w:rsidRPr="00AF560D">
        <w:rPr>
          <w:rFonts w:ascii="Times New Roman" w:hAnsi="Times New Roman" w:cs="Times New Roman"/>
          <w:sz w:val="16"/>
          <w:szCs w:val="16"/>
        </w:rPr>
        <w:t xml:space="preserve">осуществляющим свои полномочия на непостоянной основе, гарантируется возмещение расходов на проезд от места жительства к месту </w:t>
      </w:r>
      <w:proofErr w:type="gramStart"/>
      <w:r w:rsidRPr="00AF560D">
        <w:rPr>
          <w:rFonts w:ascii="Times New Roman" w:hAnsi="Times New Roman" w:cs="Times New Roman"/>
          <w:sz w:val="16"/>
          <w:szCs w:val="16"/>
        </w:rPr>
        <w:t>нахождения Совета депутатов Троицкого сельсовета  Карасукского  района Новосибирской области</w:t>
      </w:r>
      <w:proofErr w:type="gramEnd"/>
      <w:r w:rsidRPr="00AF560D">
        <w:rPr>
          <w:rFonts w:ascii="Times New Roman" w:hAnsi="Times New Roman" w:cs="Times New Roman"/>
          <w:sz w:val="16"/>
          <w:szCs w:val="16"/>
        </w:rPr>
        <w:t xml:space="preserve"> и обратно в целях исполнения своих полномочий.</w:t>
      </w:r>
    </w:p>
    <w:p w:rsidR="00AF560D" w:rsidRPr="00AF560D" w:rsidRDefault="00AF560D" w:rsidP="00AF560D">
      <w:pPr>
        <w:autoSpaceDE w:val="0"/>
        <w:autoSpaceDN w:val="0"/>
        <w:adjustRightInd w:val="0"/>
        <w:ind w:firstLine="567"/>
        <w:jc w:val="both"/>
        <w:rPr>
          <w:rFonts w:ascii="Times New Roman" w:hAnsi="Times New Roman" w:cs="Times New Roman"/>
          <w:bCs/>
          <w:sz w:val="16"/>
          <w:szCs w:val="16"/>
        </w:rPr>
      </w:pPr>
      <w:r w:rsidRPr="00AF560D">
        <w:rPr>
          <w:rFonts w:ascii="Times New Roman" w:hAnsi="Times New Roman" w:cs="Times New Roman"/>
          <w:sz w:val="16"/>
          <w:szCs w:val="16"/>
        </w:rPr>
        <w:t>8. Депутаты, председатель Совета депутатов Троицкого сельсовета  Карасукского  района Новосибирской области</w:t>
      </w:r>
      <w:r w:rsidRPr="00AF560D">
        <w:rPr>
          <w:rFonts w:ascii="Times New Roman" w:hAnsi="Times New Roman" w:cs="Times New Roman"/>
          <w:i/>
          <w:sz w:val="16"/>
          <w:szCs w:val="16"/>
        </w:rPr>
        <w:t xml:space="preserve">, </w:t>
      </w:r>
      <w:r w:rsidRPr="00AF560D">
        <w:rPr>
          <w:rFonts w:ascii="Times New Roman" w:hAnsi="Times New Roman" w:cs="Times New Roman"/>
          <w:sz w:val="16"/>
          <w:szCs w:val="16"/>
        </w:rPr>
        <w:t>Глава Троицкого сельсовета  Карасукского  района Новосибирской области</w:t>
      </w:r>
      <w:r w:rsidRPr="00AF560D">
        <w:rPr>
          <w:rFonts w:ascii="Times New Roman" w:hAnsi="Times New Roman" w:cs="Times New Roman"/>
          <w:bCs/>
          <w:sz w:val="16"/>
          <w:szCs w:val="16"/>
        </w:rPr>
        <w:t xml:space="preserve"> вправе получать копии муниципальных правовых актов </w:t>
      </w:r>
      <w:r w:rsidRPr="00AF560D">
        <w:rPr>
          <w:rFonts w:ascii="Times New Roman" w:hAnsi="Times New Roman" w:cs="Times New Roman"/>
          <w:sz w:val="16"/>
          <w:szCs w:val="16"/>
        </w:rPr>
        <w:t>Троицкого сельсовета  Карасукского  района Новосибирской области</w:t>
      </w:r>
      <w:r w:rsidRPr="00AF560D">
        <w:rPr>
          <w:rFonts w:ascii="Times New Roman" w:hAnsi="Times New Roman" w:cs="Times New Roman"/>
          <w:bCs/>
          <w:sz w:val="16"/>
          <w:szCs w:val="16"/>
        </w:rPr>
        <w:t>.</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9. </w:t>
      </w:r>
      <w:proofErr w:type="gramStart"/>
      <w:r w:rsidRPr="00AF560D">
        <w:rPr>
          <w:rFonts w:ascii="Times New Roman" w:hAnsi="Times New Roman" w:cs="Times New Roman"/>
          <w:sz w:val="16"/>
          <w:szCs w:val="16"/>
        </w:rPr>
        <w:t>Порядок реализации гарантий депутатам, председателю Совета депутатов Троицкого сельсовета  Карасукского  района Новосибирской области</w:t>
      </w:r>
      <w:r w:rsidRPr="00AF560D">
        <w:rPr>
          <w:rFonts w:ascii="Times New Roman" w:hAnsi="Times New Roman" w:cs="Times New Roman"/>
          <w:i/>
          <w:sz w:val="16"/>
          <w:szCs w:val="16"/>
        </w:rPr>
        <w:t xml:space="preserve">, </w:t>
      </w:r>
      <w:r w:rsidRPr="00AF560D">
        <w:rPr>
          <w:rFonts w:ascii="Times New Roman" w:hAnsi="Times New Roman" w:cs="Times New Roman"/>
          <w:sz w:val="16"/>
          <w:szCs w:val="16"/>
        </w:rPr>
        <w:t>Главе Троицкого сельсовета  Карасукского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Троицкого сельсовета  Карасукского  района Новосибирской области»</w:t>
      </w:r>
      <w:proofErr w:type="gramEnd"/>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10. </w:t>
      </w:r>
      <w:proofErr w:type="gramStart"/>
      <w:r w:rsidRPr="00AF560D">
        <w:rPr>
          <w:rFonts w:ascii="Times New Roman" w:hAnsi="Times New Roman" w:cs="Times New Roman"/>
          <w:sz w:val="16"/>
          <w:szCs w:val="16"/>
        </w:rPr>
        <w:t>Депутату, осуществляющему свои полномочия на непостоянной основе в целях осуществления своих полномочий гарантируется</w:t>
      </w:r>
      <w:proofErr w:type="gramEnd"/>
      <w:r w:rsidRPr="00AF560D">
        <w:rPr>
          <w:rFonts w:ascii="Times New Roman" w:hAnsi="Times New Roman" w:cs="Times New Roman"/>
          <w:sz w:val="16"/>
          <w:szCs w:val="16"/>
        </w:rPr>
        <w:t xml:space="preserve"> сохранение места работы (должности) на период, который составляет в совокупности 2 рабочих дней в месяц.</w:t>
      </w:r>
    </w:p>
    <w:p w:rsidR="00AF560D" w:rsidRPr="00AF560D" w:rsidRDefault="00AF560D" w:rsidP="00AF560D">
      <w:pPr>
        <w:tabs>
          <w:tab w:val="left" w:pos="720"/>
        </w:tabs>
        <w:ind w:firstLine="709"/>
        <w:rPr>
          <w:rFonts w:ascii="Times New Roman" w:hAnsi="Times New Roman" w:cs="Times New Roman"/>
          <w:b/>
          <w:sz w:val="16"/>
          <w:szCs w:val="16"/>
        </w:rPr>
      </w:pPr>
    </w:p>
    <w:p w:rsidR="00AF560D" w:rsidRPr="00AF560D" w:rsidRDefault="00AF560D" w:rsidP="00AF560D">
      <w:pPr>
        <w:tabs>
          <w:tab w:val="left" w:pos="720"/>
        </w:tabs>
        <w:ind w:firstLine="709"/>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21. Председатель Совета депутатов</w:t>
      </w:r>
    </w:p>
    <w:p w:rsidR="00AF560D" w:rsidRPr="00AF560D" w:rsidRDefault="00AF560D" w:rsidP="00AF560D">
      <w:pPr>
        <w:tabs>
          <w:tab w:val="left" w:pos="720"/>
        </w:tabs>
        <w:ind w:right="-185" w:firstLine="709"/>
        <w:jc w:val="both"/>
        <w:rPr>
          <w:rFonts w:ascii="Times New Roman" w:hAnsi="Times New Roman" w:cs="Times New Roman"/>
          <w:sz w:val="16"/>
          <w:szCs w:val="16"/>
        </w:rPr>
      </w:pPr>
      <w:r w:rsidRPr="00AF560D">
        <w:rPr>
          <w:rFonts w:ascii="Times New Roman" w:hAnsi="Times New Roman" w:cs="Times New Roman"/>
          <w:sz w:val="16"/>
          <w:szCs w:val="16"/>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AF560D" w:rsidRPr="00AF560D" w:rsidRDefault="00AF560D" w:rsidP="00AF560D">
      <w:pPr>
        <w:tabs>
          <w:tab w:val="left" w:pos="720"/>
        </w:tabs>
        <w:ind w:right="-185" w:firstLine="709"/>
        <w:jc w:val="both"/>
        <w:rPr>
          <w:rFonts w:ascii="Times New Roman" w:hAnsi="Times New Roman" w:cs="Times New Roman"/>
          <w:sz w:val="16"/>
          <w:szCs w:val="16"/>
        </w:rPr>
      </w:pPr>
      <w:r w:rsidRPr="00AF560D">
        <w:rPr>
          <w:rFonts w:ascii="Times New Roman" w:hAnsi="Times New Roman" w:cs="Times New Roman"/>
          <w:sz w:val="16"/>
          <w:szCs w:val="16"/>
        </w:rPr>
        <w:t>2.  Председатель Совета депутатов:</w:t>
      </w:r>
    </w:p>
    <w:p w:rsidR="00AF560D" w:rsidRPr="00AF560D" w:rsidRDefault="00AF560D" w:rsidP="00AF560D">
      <w:pPr>
        <w:tabs>
          <w:tab w:val="left" w:pos="720"/>
        </w:tabs>
        <w:ind w:right="-185" w:firstLine="709"/>
        <w:jc w:val="both"/>
        <w:rPr>
          <w:rFonts w:ascii="Times New Roman" w:hAnsi="Times New Roman" w:cs="Times New Roman"/>
          <w:sz w:val="16"/>
          <w:szCs w:val="16"/>
        </w:rPr>
      </w:pPr>
      <w:r w:rsidRPr="00AF560D">
        <w:rPr>
          <w:rFonts w:ascii="Times New Roman" w:hAnsi="Times New Roman" w:cs="Times New Roman"/>
          <w:sz w:val="16"/>
          <w:szCs w:val="16"/>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AF560D" w:rsidRPr="00AF560D" w:rsidRDefault="00AF560D" w:rsidP="00AF560D">
      <w:pPr>
        <w:tabs>
          <w:tab w:val="left" w:pos="720"/>
        </w:tabs>
        <w:ind w:right="-185" w:firstLine="709"/>
        <w:jc w:val="both"/>
        <w:rPr>
          <w:rFonts w:ascii="Times New Roman" w:hAnsi="Times New Roman" w:cs="Times New Roman"/>
          <w:sz w:val="16"/>
          <w:szCs w:val="16"/>
        </w:rPr>
      </w:pPr>
      <w:r w:rsidRPr="00AF560D">
        <w:rPr>
          <w:rFonts w:ascii="Times New Roman" w:hAnsi="Times New Roman" w:cs="Times New Roman"/>
          <w:sz w:val="16"/>
          <w:szCs w:val="16"/>
        </w:rPr>
        <w:t>2) руководит подготовкой заседаний Совета депутатов и вопросов, выносимых на рассмотрение Совета депутатов;</w:t>
      </w:r>
    </w:p>
    <w:p w:rsidR="00AF560D" w:rsidRPr="00AF560D" w:rsidRDefault="00AF560D" w:rsidP="00AF560D">
      <w:pPr>
        <w:tabs>
          <w:tab w:val="left" w:pos="720"/>
        </w:tabs>
        <w:ind w:right="-185" w:firstLine="709"/>
        <w:jc w:val="both"/>
        <w:rPr>
          <w:rFonts w:ascii="Times New Roman" w:hAnsi="Times New Roman" w:cs="Times New Roman"/>
          <w:sz w:val="16"/>
          <w:szCs w:val="16"/>
        </w:rPr>
      </w:pPr>
      <w:r w:rsidRPr="00AF560D">
        <w:rPr>
          <w:rFonts w:ascii="Times New Roman" w:hAnsi="Times New Roman" w:cs="Times New Roman"/>
          <w:sz w:val="16"/>
          <w:szCs w:val="16"/>
        </w:rPr>
        <w:lastRenderedPageBreak/>
        <w:t>3) созывает и ведет заседания Совета депутатов, организует  работу Совета депутатов в соответствии с его внутренним распорядком;</w:t>
      </w:r>
    </w:p>
    <w:p w:rsidR="00AF560D" w:rsidRPr="00AF560D" w:rsidRDefault="00AF560D" w:rsidP="00AF560D">
      <w:pPr>
        <w:tabs>
          <w:tab w:val="left" w:pos="720"/>
        </w:tabs>
        <w:ind w:right="-185" w:firstLine="709"/>
        <w:jc w:val="both"/>
        <w:rPr>
          <w:rFonts w:ascii="Times New Roman" w:hAnsi="Times New Roman" w:cs="Times New Roman"/>
          <w:sz w:val="16"/>
          <w:szCs w:val="16"/>
        </w:rPr>
      </w:pPr>
      <w:r w:rsidRPr="00AF560D">
        <w:rPr>
          <w:rFonts w:ascii="Times New Roman" w:hAnsi="Times New Roman" w:cs="Times New Roman"/>
          <w:sz w:val="16"/>
          <w:szCs w:val="16"/>
        </w:rPr>
        <w:t>4) принимает меры по обеспечению гласности и учету общественного мнения в работе Совета депутатов;</w:t>
      </w:r>
    </w:p>
    <w:p w:rsidR="00AF560D" w:rsidRPr="00AF560D" w:rsidRDefault="00AF560D" w:rsidP="00AF560D">
      <w:pPr>
        <w:tabs>
          <w:tab w:val="left" w:pos="720"/>
        </w:tabs>
        <w:ind w:right="-185"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5) подписывает протоколы заседаний, решения Совета депутатов; </w:t>
      </w:r>
    </w:p>
    <w:p w:rsidR="00AF560D" w:rsidRPr="00AF560D" w:rsidRDefault="00AF560D" w:rsidP="00AF560D">
      <w:pPr>
        <w:tabs>
          <w:tab w:val="left" w:pos="720"/>
        </w:tabs>
        <w:ind w:right="-185" w:firstLine="709"/>
        <w:jc w:val="both"/>
        <w:rPr>
          <w:rFonts w:ascii="Times New Roman" w:hAnsi="Times New Roman" w:cs="Times New Roman"/>
          <w:sz w:val="16"/>
          <w:szCs w:val="16"/>
        </w:rPr>
      </w:pPr>
      <w:r w:rsidRPr="00AF560D">
        <w:rPr>
          <w:rFonts w:ascii="Times New Roman" w:hAnsi="Times New Roman" w:cs="Times New Roman"/>
          <w:sz w:val="16"/>
          <w:szCs w:val="16"/>
        </w:rPr>
        <w:t>6) издает в пределах своих полномочий постановления и распоряжения по вопросам организации деятельности Совета депутатов;</w:t>
      </w:r>
    </w:p>
    <w:p w:rsidR="00AF560D" w:rsidRPr="00AF560D" w:rsidRDefault="00AF560D" w:rsidP="00AF560D">
      <w:pPr>
        <w:tabs>
          <w:tab w:val="left" w:pos="720"/>
        </w:tabs>
        <w:ind w:right="-185" w:firstLine="709"/>
        <w:jc w:val="both"/>
        <w:rPr>
          <w:rFonts w:ascii="Times New Roman" w:hAnsi="Times New Roman" w:cs="Times New Roman"/>
          <w:sz w:val="16"/>
          <w:szCs w:val="16"/>
        </w:rPr>
      </w:pPr>
      <w:r w:rsidRPr="00AF560D">
        <w:rPr>
          <w:rFonts w:ascii="Times New Roman" w:hAnsi="Times New Roman" w:cs="Times New Roman"/>
          <w:sz w:val="16"/>
          <w:szCs w:val="16"/>
        </w:rPr>
        <w:t>7) организует прием граждан, рассмотрение их обращений, заявлений и жалоб;</w:t>
      </w:r>
    </w:p>
    <w:p w:rsidR="00AF560D" w:rsidRPr="00AF560D" w:rsidRDefault="00AF560D" w:rsidP="00AF560D">
      <w:pPr>
        <w:tabs>
          <w:tab w:val="left" w:pos="720"/>
        </w:tabs>
        <w:ind w:right="-185" w:firstLine="709"/>
        <w:jc w:val="both"/>
        <w:rPr>
          <w:rFonts w:ascii="Times New Roman" w:hAnsi="Times New Roman" w:cs="Times New Roman"/>
          <w:sz w:val="16"/>
          <w:szCs w:val="16"/>
        </w:rPr>
      </w:pPr>
      <w:r w:rsidRPr="00AF560D">
        <w:rPr>
          <w:rFonts w:ascii="Times New Roman" w:hAnsi="Times New Roman" w:cs="Times New Roman"/>
          <w:sz w:val="16"/>
          <w:szCs w:val="16"/>
        </w:rPr>
        <w:t>8) открывает и закрывает счета Совета депутатов в банках и иных кредитных учреждениях;</w:t>
      </w:r>
    </w:p>
    <w:p w:rsidR="00AF560D" w:rsidRPr="00AF560D" w:rsidRDefault="00AF560D" w:rsidP="00AF560D">
      <w:pPr>
        <w:tabs>
          <w:tab w:val="left" w:pos="720"/>
        </w:tabs>
        <w:ind w:right="-185" w:firstLine="709"/>
        <w:jc w:val="both"/>
        <w:rPr>
          <w:rFonts w:ascii="Times New Roman" w:hAnsi="Times New Roman" w:cs="Times New Roman"/>
          <w:sz w:val="16"/>
          <w:szCs w:val="16"/>
        </w:rPr>
      </w:pPr>
      <w:r w:rsidRPr="00AF560D">
        <w:rPr>
          <w:rFonts w:ascii="Times New Roman" w:hAnsi="Times New Roman" w:cs="Times New Roman"/>
          <w:sz w:val="16"/>
          <w:szCs w:val="16"/>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F560D" w:rsidRPr="00AF560D" w:rsidRDefault="00AF560D" w:rsidP="00AF560D">
      <w:pPr>
        <w:tabs>
          <w:tab w:val="left" w:pos="720"/>
        </w:tabs>
        <w:ind w:right="-185" w:firstLine="709"/>
        <w:jc w:val="both"/>
        <w:rPr>
          <w:rFonts w:ascii="Times New Roman" w:hAnsi="Times New Roman" w:cs="Times New Roman"/>
          <w:sz w:val="16"/>
          <w:szCs w:val="16"/>
        </w:rPr>
      </w:pPr>
      <w:r w:rsidRPr="00AF560D">
        <w:rPr>
          <w:rFonts w:ascii="Times New Roman" w:hAnsi="Times New Roman" w:cs="Times New Roman"/>
          <w:sz w:val="16"/>
          <w:szCs w:val="16"/>
        </w:rPr>
        <w:t>3.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не установлен в самих актах.</w:t>
      </w:r>
    </w:p>
    <w:p w:rsidR="00AF560D" w:rsidRPr="00AF560D" w:rsidRDefault="00AF560D" w:rsidP="00AF560D">
      <w:pPr>
        <w:tabs>
          <w:tab w:val="left" w:pos="720"/>
        </w:tabs>
        <w:ind w:right="-185" w:firstLine="709"/>
        <w:jc w:val="both"/>
        <w:rPr>
          <w:rFonts w:ascii="Times New Roman" w:hAnsi="Times New Roman" w:cs="Times New Roman"/>
          <w:b/>
          <w:sz w:val="16"/>
          <w:szCs w:val="16"/>
        </w:rPr>
      </w:pPr>
      <w:r w:rsidRPr="00AF560D">
        <w:rPr>
          <w:rFonts w:ascii="Times New Roman" w:hAnsi="Times New Roman" w:cs="Times New Roman"/>
          <w:sz w:val="16"/>
          <w:szCs w:val="16"/>
        </w:rPr>
        <w:t>4. Председатель Совета депутатов подотчетен Совету депутатов.</w:t>
      </w:r>
    </w:p>
    <w:p w:rsidR="00AF560D" w:rsidRPr="00AF560D" w:rsidRDefault="00AF560D" w:rsidP="00AF560D">
      <w:pPr>
        <w:tabs>
          <w:tab w:val="left" w:pos="720"/>
        </w:tabs>
        <w:ind w:right="-185" w:firstLine="709"/>
        <w:jc w:val="both"/>
        <w:rPr>
          <w:rFonts w:ascii="Times New Roman" w:hAnsi="Times New Roman" w:cs="Times New Roman"/>
          <w:b/>
          <w:sz w:val="16"/>
          <w:szCs w:val="16"/>
        </w:rPr>
      </w:pPr>
    </w:p>
    <w:p w:rsidR="00AF560D" w:rsidRPr="00AF560D" w:rsidRDefault="00AF560D" w:rsidP="00AF560D">
      <w:pPr>
        <w:tabs>
          <w:tab w:val="left" w:pos="720"/>
        </w:tabs>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22. Заместитель председателя Совета депутатов</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23. Досрочное прекращение полномочий Совета депутатов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 Полномочия Совета депутатов досрочно прекращаются в случае:</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 вступления в силу закона Новосибирской области о роспуске Совета депутатов;</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2) принятия Советом депутатов решения о самороспуске в порядке, установленном Советом депутатов;</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4) преобразования Троицкого сельсовета,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5) в случае утраты поселением статуса муниципального образования в связи с его объединением с городским округом;</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2. Досрочное прекращение полномочий Совета депутатов влечет досрочное прекращение полномочий его депутатов.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досрочного прекращения полномочий.</w:t>
      </w: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24. Глава поселения</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 xml:space="preserve"> 1. Глава поселения является высшим должностным лицом Троицкого сельсовета.</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lastRenderedPageBreak/>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Порядок проведения конкурса по отбору кандидатур на должность Главы поселения, устанавливается Советом депутатов.</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F560D">
        <w:rPr>
          <w:rFonts w:ascii="Times New Roman" w:hAnsi="Times New Roman" w:cs="Times New Roman"/>
          <w:sz w:val="16"/>
          <w:szCs w:val="16"/>
        </w:rPr>
        <w:t>позднее</w:t>
      </w:r>
      <w:proofErr w:type="gramEnd"/>
      <w:r w:rsidRPr="00AF560D">
        <w:rPr>
          <w:rFonts w:ascii="Times New Roman" w:hAnsi="Times New Roman" w:cs="Times New Roman"/>
          <w:sz w:val="16"/>
          <w:szCs w:val="16"/>
        </w:rPr>
        <w:t xml:space="preserve"> чем за 20 дней до дня проведения конкурса.</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При формировании конкурсной комиссии половина ее членов назначается Советом депутатов, а другая половина – Главой Карасукского района Новосибирской области.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4. Глава поселения осуществляет свои полномочия на постоянной основе.</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 xml:space="preserve">5. Глава поселения: </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1) представляет Троицкий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Троицкого сельсовета;</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2) вносит в Совет депутатов проекты муниципальных правовых актов в порядке, установленном Советом депутатов;</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3) подписывает и обнародует в порядке, установленном настоящим Уставом, нормативные правовые акты, принятые Советом депутатов;</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4) издает в пределах своих полномочий правовые акты;</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5) вправе требовать созыва внеочередного заседания Совета депутатов;</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AF560D">
        <w:rPr>
          <w:rFonts w:ascii="Times New Roman" w:hAnsi="Times New Roman" w:cs="Times New Roman"/>
          <w:sz w:val="16"/>
          <w:szCs w:val="16"/>
        </w:rPr>
        <w:t>пределах</w:t>
      </w:r>
      <w:proofErr w:type="gramEnd"/>
      <w:r w:rsidRPr="00AF560D">
        <w:rPr>
          <w:rFonts w:ascii="Times New Roman" w:hAnsi="Times New Roman" w:cs="Times New Roman"/>
          <w:sz w:val="16"/>
          <w:szCs w:val="16"/>
        </w:rPr>
        <w:t xml:space="preserve"> утвержденных в местном бюджете средств на ее содержание;</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8) утверждает положения о структурных подразделениях администрации, должностные инструкции работников администрации;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Троицкого сельсовета (за исключением средств по расходам, связанным с деятельностью Совета депутатов и депутатов);</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10) вносит в Совет депутатов на утверждение проект местного бюджета, планы и программы социально-экономического развития Троицкого  сельсовета, а также отчеты об их исполнении;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11) назначает на должность и освобождает от должности заместителя главы администрации и иных работников администрации;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 xml:space="preserve">14) глава поселения предоставляет Совету депутатов Троицкого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 xml:space="preserve">6. </w:t>
      </w:r>
      <w:proofErr w:type="gramStart"/>
      <w:r w:rsidRPr="00AF560D">
        <w:rPr>
          <w:rFonts w:ascii="Times New Roman" w:hAnsi="Times New Roman" w:cs="Times New Roman"/>
          <w:sz w:val="16"/>
          <w:szCs w:val="16"/>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AF560D">
        <w:rPr>
          <w:rFonts w:ascii="Times New Roman" w:hAnsi="Times New Roman" w:cs="Times New Roman"/>
          <w:sz w:val="16"/>
          <w:szCs w:val="16"/>
        </w:rPr>
        <w:t xml:space="preserve"> организации работы местной администрации.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 xml:space="preserve">8. Глава поселения </w:t>
      </w:r>
      <w:proofErr w:type="gramStart"/>
      <w:r w:rsidRPr="00AF560D">
        <w:rPr>
          <w:rFonts w:ascii="Times New Roman" w:hAnsi="Times New Roman" w:cs="Times New Roman"/>
          <w:sz w:val="16"/>
          <w:szCs w:val="16"/>
        </w:rPr>
        <w:t>подконтролен</w:t>
      </w:r>
      <w:proofErr w:type="gramEnd"/>
      <w:r w:rsidRPr="00AF560D">
        <w:rPr>
          <w:rFonts w:ascii="Times New Roman" w:hAnsi="Times New Roman" w:cs="Times New Roman"/>
          <w:sz w:val="16"/>
          <w:szCs w:val="16"/>
        </w:rPr>
        <w:t xml:space="preserve"> и подотчетен населению Троицкого сельсовета и Совету депутатов.</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 xml:space="preserve">9. </w:t>
      </w:r>
      <w:proofErr w:type="gramStart"/>
      <w:r w:rsidRPr="00AF560D">
        <w:rPr>
          <w:rFonts w:ascii="Times New Roman" w:hAnsi="Times New Roman" w:cs="Times New Roman"/>
          <w:sz w:val="16"/>
          <w:szCs w:val="16"/>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AF560D">
        <w:rPr>
          <w:rFonts w:ascii="Times New Roman" w:hAnsi="Times New Roman" w:cs="Times New Roman"/>
          <w:sz w:val="16"/>
          <w:szCs w:val="16"/>
        </w:rPr>
        <w:t xml:space="preserve"> иностранных </w:t>
      </w:r>
      <w:proofErr w:type="gramStart"/>
      <w:r w:rsidRPr="00AF560D">
        <w:rPr>
          <w:rFonts w:ascii="Times New Roman" w:hAnsi="Times New Roman" w:cs="Times New Roman"/>
          <w:sz w:val="16"/>
          <w:szCs w:val="16"/>
        </w:rPr>
        <w:t>банках</w:t>
      </w:r>
      <w:proofErr w:type="gramEnd"/>
      <w:r w:rsidRPr="00AF560D">
        <w:rPr>
          <w:rFonts w:ascii="Times New Roman" w:hAnsi="Times New Roman" w:cs="Times New Roman"/>
          <w:sz w:val="16"/>
          <w:szCs w:val="16"/>
        </w:rPr>
        <w:t>, расположенных за пределами территории Российской Федерации, владеть и (или) пользоваться иностранными финансовыми инструментами».</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b/>
          <w:sz w:val="16"/>
          <w:szCs w:val="16"/>
        </w:rPr>
        <w:t xml:space="preserve"> </w:t>
      </w: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25. Досрочное прекращение полномочий Главы </w:t>
      </w: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                   Троицкого сельсовета</w:t>
      </w:r>
    </w:p>
    <w:p w:rsidR="00AF560D" w:rsidRPr="00AF560D" w:rsidRDefault="00AF560D" w:rsidP="00AF560D">
      <w:pPr>
        <w:tabs>
          <w:tab w:val="left" w:pos="720"/>
        </w:tabs>
        <w:ind w:left="360"/>
        <w:jc w:val="both"/>
        <w:rPr>
          <w:rFonts w:ascii="Times New Roman" w:hAnsi="Times New Roman" w:cs="Times New Roman"/>
          <w:b/>
          <w:sz w:val="16"/>
          <w:szCs w:val="16"/>
        </w:rPr>
      </w:pP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 xml:space="preserve"> 1. Полномочия главы поселения прекращаются досрочно в случае:</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1) смерти;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2) отставки по собственному желанию;</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3) отрешения от должности Губернатором Новосибирской области в порядке и случаях, предусмотренных федеральным законодательством;</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4) признания судом недееспособным или ограниченно дееспособным;</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5) признания судом безвестно отсутствующим или объявления умершим;</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6) вступления в отношении его в законную силу обвинительного приговора суда;</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7) выезда за пределы Российской Федерации на постоянное место жительства;</w:t>
      </w:r>
    </w:p>
    <w:p w:rsidR="00AF560D" w:rsidRPr="00AF560D" w:rsidRDefault="00AF560D" w:rsidP="00AF560D">
      <w:pPr>
        <w:pStyle w:val="ae"/>
        <w:jc w:val="both"/>
        <w:rPr>
          <w:rFonts w:ascii="Times New Roman" w:hAnsi="Times New Roman" w:cs="Times New Roman"/>
          <w:sz w:val="16"/>
          <w:szCs w:val="16"/>
        </w:rPr>
      </w:pPr>
      <w:proofErr w:type="gramStart"/>
      <w:r w:rsidRPr="00AF560D">
        <w:rPr>
          <w:rFonts w:ascii="Times New Roman" w:hAnsi="Times New Roman" w:cs="Times New Roman"/>
          <w:sz w:val="16"/>
          <w:szCs w:val="16"/>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sidRPr="00AF560D">
        <w:rPr>
          <w:rFonts w:ascii="Times New Roman" w:hAnsi="Times New Roman" w:cs="Times New Roman"/>
          <w:sz w:val="16"/>
          <w:szCs w:val="16"/>
        </w:rPr>
        <w:lastRenderedPageBreak/>
        <w:t>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F560D">
        <w:rPr>
          <w:rFonts w:ascii="Times New Roman" w:hAnsi="Times New Roman" w:cs="Times New Roman"/>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9) отзыва избирателями;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10) установленной в судебном порядке стойкой неспособности по состоянию здоровья осуществлять полномочия главы поселения;</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13) с утратой сельским поселением статуса муниципального образования в связи с его объединением с городским округом;</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2. В случае</w:t>
      </w:r>
      <w:proofErr w:type="gramStart"/>
      <w:r w:rsidRPr="00AF560D">
        <w:rPr>
          <w:rFonts w:ascii="Times New Roman" w:hAnsi="Times New Roman" w:cs="Times New Roman"/>
          <w:sz w:val="16"/>
          <w:szCs w:val="16"/>
        </w:rPr>
        <w:t>,</w:t>
      </w:r>
      <w:proofErr w:type="gramEnd"/>
      <w:r w:rsidRPr="00AF560D">
        <w:rPr>
          <w:rFonts w:ascii="Times New Roman" w:hAnsi="Times New Roman" w:cs="Times New Roman"/>
          <w:sz w:val="16"/>
          <w:szCs w:val="16"/>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 xml:space="preserve">4. </w:t>
      </w:r>
      <w:r w:rsidRPr="00AF560D">
        <w:rPr>
          <w:rFonts w:ascii="Times New Roman" w:hAnsi="Times New Roman" w:cs="Times New Roman"/>
          <w:sz w:val="16"/>
          <w:szCs w:val="16"/>
          <w:shd w:val="clear" w:color="auto" w:fill="FFFFFF"/>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w:t>
      </w:r>
    </w:p>
    <w:p w:rsidR="00AF560D" w:rsidRPr="00AF560D" w:rsidRDefault="00AF560D" w:rsidP="00AF560D">
      <w:pPr>
        <w:tabs>
          <w:tab w:val="left" w:pos="720"/>
        </w:tabs>
        <w:jc w:val="both"/>
        <w:rPr>
          <w:rFonts w:ascii="Times New Roman" w:hAnsi="Times New Roman" w:cs="Times New Roman"/>
          <w:b/>
          <w:sz w:val="16"/>
          <w:szCs w:val="16"/>
        </w:rPr>
      </w:pPr>
      <w:r w:rsidRPr="00AF560D">
        <w:rPr>
          <w:rFonts w:ascii="Times New Roman" w:hAnsi="Times New Roman" w:cs="Times New Roman"/>
          <w:b/>
          <w:sz w:val="16"/>
          <w:szCs w:val="16"/>
        </w:rPr>
        <w:t>Статья 26. Удаление главы муниципального образования в отставку</w:t>
      </w:r>
    </w:p>
    <w:p w:rsidR="00AF560D" w:rsidRPr="00AF560D" w:rsidRDefault="00AF560D" w:rsidP="00AF560D">
      <w:pPr>
        <w:tabs>
          <w:tab w:val="left" w:pos="720"/>
        </w:tabs>
        <w:jc w:val="both"/>
        <w:rPr>
          <w:rFonts w:ascii="Times New Roman" w:hAnsi="Times New Roman" w:cs="Times New Roman"/>
          <w:b/>
          <w:sz w:val="16"/>
          <w:szCs w:val="16"/>
        </w:rPr>
      </w:pP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b/>
          <w:sz w:val="16"/>
          <w:szCs w:val="16"/>
        </w:rPr>
        <w:t xml:space="preserve"> </w:t>
      </w:r>
      <w:r w:rsidRPr="00AF560D">
        <w:rPr>
          <w:rFonts w:ascii="Times New Roman" w:hAnsi="Times New Roman" w:cs="Times New Roman"/>
          <w:sz w:val="16"/>
          <w:szCs w:val="16"/>
        </w:rPr>
        <w:t xml:space="preserve">1.  </w:t>
      </w:r>
      <w:r w:rsidRPr="00AF560D">
        <w:rPr>
          <w:rFonts w:ascii="Times New Roman" w:hAnsi="Times New Roman" w:cs="Times New Roman"/>
          <w:i/>
          <w:sz w:val="16"/>
          <w:szCs w:val="16"/>
        </w:rPr>
        <w:t>Совет депутатов Троицкого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Троицкого сельсовета или по инициативе Губернатора Новосибирской области.</w:t>
      </w: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t>2. Основаниями для удаления главы поселения в отставку являются:</w:t>
      </w:r>
    </w:p>
    <w:p w:rsidR="00AF560D" w:rsidRPr="00AF560D" w:rsidRDefault="00AF560D" w:rsidP="00AF560D">
      <w:pPr>
        <w:autoSpaceDE w:val="0"/>
        <w:autoSpaceDN w:val="0"/>
        <w:adjustRightInd w:val="0"/>
        <w:ind w:firstLine="709"/>
        <w:jc w:val="both"/>
        <w:rPr>
          <w:rFonts w:ascii="Times New Roman" w:hAnsi="Times New Roman" w:cs="Times New Roman"/>
          <w:i/>
          <w:sz w:val="16"/>
          <w:szCs w:val="16"/>
        </w:rPr>
      </w:pPr>
      <w:r w:rsidRPr="00AF560D">
        <w:rPr>
          <w:rFonts w:ascii="Times New Roman" w:hAnsi="Times New Roman" w:cs="Times New Roman"/>
          <w:i/>
          <w:sz w:val="16"/>
          <w:szCs w:val="16"/>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AF560D" w:rsidRPr="00AF560D" w:rsidRDefault="00AF560D" w:rsidP="00AF560D">
      <w:pPr>
        <w:autoSpaceDE w:val="0"/>
        <w:autoSpaceDN w:val="0"/>
        <w:adjustRightInd w:val="0"/>
        <w:ind w:firstLine="709"/>
        <w:jc w:val="both"/>
        <w:rPr>
          <w:rFonts w:ascii="Times New Roman" w:hAnsi="Times New Roman" w:cs="Times New Roman"/>
          <w:i/>
          <w:sz w:val="16"/>
          <w:szCs w:val="16"/>
        </w:rPr>
      </w:pPr>
      <w:proofErr w:type="gramStart"/>
      <w:r w:rsidRPr="00AF560D">
        <w:rPr>
          <w:rFonts w:ascii="Times New Roman" w:hAnsi="Times New Roman" w:cs="Times New Roman"/>
          <w:i/>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AF560D" w:rsidRPr="00AF560D" w:rsidRDefault="00AF560D" w:rsidP="00AF560D">
      <w:pPr>
        <w:autoSpaceDE w:val="0"/>
        <w:autoSpaceDN w:val="0"/>
        <w:adjustRightInd w:val="0"/>
        <w:ind w:firstLine="709"/>
        <w:jc w:val="both"/>
        <w:rPr>
          <w:rFonts w:ascii="Times New Roman" w:hAnsi="Times New Roman" w:cs="Times New Roman"/>
          <w:i/>
          <w:sz w:val="16"/>
          <w:szCs w:val="16"/>
        </w:rPr>
      </w:pPr>
      <w:r w:rsidRPr="00AF560D">
        <w:rPr>
          <w:rFonts w:ascii="Times New Roman" w:hAnsi="Times New Roman" w:cs="Times New Roman"/>
          <w:i/>
          <w:sz w:val="16"/>
          <w:szCs w:val="16"/>
        </w:rPr>
        <w:t>3) неудовлетворительная оценка деятельности главы поселения Советом депутатов Троицкого сельсовета по результатам его ежегодного отчета перед Советом депутатов, данная два раза подряд;</w:t>
      </w:r>
    </w:p>
    <w:p w:rsidR="00AF560D" w:rsidRPr="00AF560D" w:rsidRDefault="00AF560D" w:rsidP="00AF560D">
      <w:pPr>
        <w:autoSpaceDE w:val="0"/>
        <w:autoSpaceDN w:val="0"/>
        <w:adjustRightInd w:val="0"/>
        <w:ind w:firstLine="709"/>
        <w:jc w:val="both"/>
        <w:rPr>
          <w:rFonts w:ascii="Times New Roman" w:hAnsi="Times New Roman" w:cs="Times New Roman"/>
          <w:i/>
          <w:sz w:val="16"/>
          <w:szCs w:val="16"/>
        </w:rPr>
      </w:pPr>
      <w:proofErr w:type="gramStart"/>
      <w:r w:rsidRPr="00AF560D">
        <w:rPr>
          <w:rFonts w:ascii="Times New Roman" w:hAnsi="Times New Roman" w:cs="Times New Roman"/>
          <w:i/>
          <w:sz w:val="16"/>
          <w:szCs w:val="16"/>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F560D">
        <w:rPr>
          <w:rFonts w:ascii="Times New Roman" w:hAnsi="Times New Roman" w:cs="Times New Roman"/>
          <w:i/>
          <w:sz w:val="16"/>
          <w:szCs w:val="16"/>
        </w:rPr>
        <w:t xml:space="preserve"> за пределами территории Российской Федерации, владеть и (или) пользоваться иностранными финансовыми инструментами»;</w:t>
      </w:r>
    </w:p>
    <w:p w:rsidR="00AF560D" w:rsidRPr="00AF560D" w:rsidRDefault="00AF560D" w:rsidP="00AF560D">
      <w:pPr>
        <w:autoSpaceDE w:val="0"/>
        <w:autoSpaceDN w:val="0"/>
        <w:adjustRightInd w:val="0"/>
        <w:ind w:firstLine="709"/>
        <w:jc w:val="both"/>
        <w:rPr>
          <w:rFonts w:ascii="Times New Roman" w:hAnsi="Times New Roman" w:cs="Times New Roman"/>
          <w:i/>
          <w:sz w:val="16"/>
          <w:szCs w:val="16"/>
        </w:rPr>
      </w:pPr>
      <w:proofErr w:type="gramStart"/>
      <w:r w:rsidRPr="00AF560D">
        <w:rPr>
          <w:rFonts w:ascii="Times New Roman" w:hAnsi="Times New Roman" w:cs="Times New Roman"/>
          <w:i/>
          <w:sz w:val="16"/>
          <w:szCs w:val="1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F560D">
        <w:rPr>
          <w:rFonts w:ascii="Times New Roman" w:hAnsi="Times New Roman" w:cs="Times New Roman"/>
          <w:i/>
          <w:sz w:val="16"/>
          <w:szCs w:val="16"/>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lastRenderedPageBreak/>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Троицкого сельсовета.</w:t>
      </w: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t xml:space="preserve">5. </w:t>
      </w:r>
      <w:proofErr w:type="gramStart"/>
      <w:r w:rsidRPr="00AF560D">
        <w:rPr>
          <w:rFonts w:ascii="Times New Roman" w:hAnsi="Times New Roman" w:cs="Times New Roman"/>
          <w:i/>
          <w:sz w:val="16"/>
          <w:szCs w:val="16"/>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AF560D">
        <w:rPr>
          <w:rFonts w:ascii="Times New Roman" w:hAnsi="Times New Roman" w:cs="Times New Roman"/>
          <w:i/>
          <w:sz w:val="16"/>
          <w:szCs w:val="16"/>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Троицкого сельсовета в течение одного месяца со дня внесения соответствующего обращения. </w:t>
      </w: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t>8. При рассмотрении и принятии Советом депутатов решения об удалении главы поселения в отставку должны быть обеспечены:</w:t>
      </w:r>
    </w:p>
    <w:p w:rsidR="00AF560D" w:rsidRPr="00AF560D" w:rsidRDefault="00AF560D" w:rsidP="00AF560D">
      <w:pPr>
        <w:autoSpaceDE w:val="0"/>
        <w:autoSpaceDN w:val="0"/>
        <w:adjustRightInd w:val="0"/>
        <w:ind w:firstLine="709"/>
        <w:jc w:val="both"/>
        <w:rPr>
          <w:rFonts w:ascii="Times New Roman" w:hAnsi="Times New Roman" w:cs="Times New Roman"/>
          <w:i/>
          <w:sz w:val="16"/>
          <w:szCs w:val="16"/>
        </w:rPr>
      </w:pPr>
      <w:proofErr w:type="gramStart"/>
      <w:r w:rsidRPr="00AF560D">
        <w:rPr>
          <w:rFonts w:ascii="Times New Roman" w:hAnsi="Times New Roman" w:cs="Times New Roman"/>
          <w:i/>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AF560D" w:rsidRPr="00AF560D" w:rsidRDefault="00AF560D" w:rsidP="00AF560D">
      <w:pPr>
        <w:autoSpaceDE w:val="0"/>
        <w:autoSpaceDN w:val="0"/>
        <w:adjustRightInd w:val="0"/>
        <w:ind w:firstLine="709"/>
        <w:jc w:val="both"/>
        <w:rPr>
          <w:rFonts w:ascii="Times New Roman" w:hAnsi="Times New Roman" w:cs="Times New Roman"/>
          <w:i/>
          <w:sz w:val="16"/>
          <w:szCs w:val="16"/>
        </w:rPr>
      </w:pPr>
      <w:r w:rsidRPr="00AF560D">
        <w:rPr>
          <w:rFonts w:ascii="Times New Roman" w:hAnsi="Times New Roman" w:cs="Times New Roman"/>
          <w:i/>
          <w:sz w:val="16"/>
          <w:szCs w:val="1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AF560D">
        <w:rPr>
          <w:rFonts w:ascii="Times New Roman" w:hAnsi="Times New Roman" w:cs="Times New Roman"/>
          <w:i/>
          <w:sz w:val="16"/>
          <w:szCs w:val="16"/>
        </w:rPr>
        <w:t>,</w:t>
      </w:r>
      <w:proofErr w:type="gramEnd"/>
      <w:r w:rsidRPr="00AF560D">
        <w:rPr>
          <w:rFonts w:ascii="Times New Roman" w:hAnsi="Times New Roman" w:cs="Times New Roman"/>
          <w:i/>
          <w:sz w:val="16"/>
          <w:szCs w:val="16"/>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t xml:space="preserve">11. </w:t>
      </w:r>
      <w:proofErr w:type="gramStart"/>
      <w:r w:rsidRPr="00AF560D">
        <w:rPr>
          <w:rFonts w:ascii="Times New Roman" w:hAnsi="Times New Roman" w:cs="Times New Roman"/>
          <w:i/>
          <w:sz w:val="16"/>
          <w:szCs w:val="16"/>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AF560D" w:rsidRPr="00AF560D" w:rsidRDefault="00AF560D" w:rsidP="00AF560D">
      <w:pPr>
        <w:autoSpaceDE w:val="0"/>
        <w:autoSpaceDN w:val="0"/>
        <w:adjustRightInd w:val="0"/>
        <w:jc w:val="both"/>
        <w:rPr>
          <w:rFonts w:ascii="Times New Roman" w:hAnsi="Times New Roman" w:cs="Times New Roman"/>
          <w:i/>
          <w:sz w:val="16"/>
          <w:szCs w:val="16"/>
        </w:rPr>
      </w:pPr>
      <w:r w:rsidRPr="00AF560D">
        <w:rPr>
          <w:rFonts w:ascii="Times New Roman" w:hAnsi="Times New Roman" w:cs="Times New Roman"/>
          <w:i/>
          <w:sz w:val="16"/>
          <w:szCs w:val="16"/>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F560D" w:rsidRPr="00AF560D" w:rsidRDefault="00AF560D" w:rsidP="00AF560D">
      <w:pPr>
        <w:autoSpaceDE w:val="0"/>
        <w:autoSpaceDN w:val="0"/>
        <w:adjustRightInd w:val="0"/>
        <w:ind w:firstLine="709"/>
        <w:jc w:val="both"/>
        <w:rPr>
          <w:rFonts w:ascii="Times New Roman" w:hAnsi="Times New Roman" w:cs="Times New Roman"/>
          <w:b/>
          <w:bCs/>
          <w:sz w:val="16"/>
          <w:szCs w:val="16"/>
        </w:rPr>
      </w:pPr>
    </w:p>
    <w:p w:rsidR="00AF560D" w:rsidRPr="00AF560D" w:rsidRDefault="00AF560D" w:rsidP="00AF560D">
      <w:pPr>
        <w:pStyle w:val="ConsPlusNormal"/>
        <w:widowControl/>
        <w:ind w:firstLine="540"/>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27. Администрация </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autoSpaceDE w:val="0"/>
        <w:autoSpaceDN w:val="0"/>
        <w:adjustRightInd w:val="0"/>
        <w:ind w:firstLine="708"/>
        <w:jc w:val="both"/>
        <w:rPr>
          <w:rFonts w:ascii="Times New Roman" w:hAnsi="Times New Roman" w:cs="Times New Roman"/>
          <w:sz w:val="16"/>
          <w:szCs w:val="16"/>
        </w:rPr>
      </w:pPr>
      <w:r w:rsidRPr="00AF560D">
        <w:rPr>
          <w:rFonts w:ascii="Times New Roman" w:hAnsi="Times New Roman" w:cs="Times New Roman"/>
          <w:sz w:val="16"/>
          <w:szCs w:val="16"/>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F560D" w:rsidRPr="00AF560D" w:rsidRDefault="00AF560D" w:rsidP="00AF560D">
      <w:pPr>
        <w:autoSpaceDE w:val="0"/>
        <w:autoSpaceDN w:val="0"/>
        <w:adjustRightInd w:val="0"/>
        <w:ind w:firstLine="708"/>
        <w:jc w:val="both"/>
        <w:rPr>
          <w:rFonts w:ascii="Times New Roman" w:hAnsi="Times New Roman" w:cs="Times New Roman"/>
          <w:sz w:val="16"/>
          <w:szCs w:val="16"/>
        </w:rPr>
      </w:pPr>
      <w:r w:rsidRPr="00AF560D">
        <w:rPr>
          <w:rFonts w:ascii="Times New Roman" w:hAnsi="Times New Roman" w:cs="Times New Roman"/>
          <w:sz w:val="16"/>
          <w:szCs w:val="16"/>
        </w:rPr>
        <w:t xml:space="preserve">В структуру администрации входят Глава администрации, </w:t>
      </w:r>
      <w:proofErr w:type="gramStart"/>
      <w:r w:rsidRPr="00AF560D">
        <w:rPr>
          <w:rFonts w:ascii="Times New Roman" w:hAnsi="Times New Roman" w:cs="Times New Roman"/>
          <w:sz w:val="16"/>
          <w:szCs w:val="16"/>
        </w:rPr>
        <w:t>полномочия</w:t>
      </w:r>
      <w:proofErr w:type="gramEnd"/>
      <w:r w:rsidRPr="00AF560D">
        <w:rPr>
          <w:rFonts w:ascii="Times New Roman" w:hAnsi="Times New Roman" w:cs="Times New Roman"/>
          <w:sz w:val="16"/>
          <w:szCs w:val="16"/>
        </w:rPr>
        <w:t xml:space="preserve"> которого исполняет Глава поселения, заместитель главы администрации, структурные подразделения администрации.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2. </w:t>
      </w:r>
      <w:proofErr w:type="gramStart"/>
      <w:r w:rsidRPr="00AF560D">
        <w:rPr>
          <w:rFonts w:ascii="Times New Roman" w:hAnsi="Times New Roman" w:cs="Times New Roman"/>
          <w:sz w:val="16"/>
          <w:szCs w:val="16"/>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lastRenderedPageBreak/>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F560D" w:rsidRPr="00AF560D" w:rsidRDefault="00AF560D" w:rsidP="00AF560D">
      <w:pPr>
        <w:pStyle w:val="a8"/>
        <w:ind w:firstLine="0"/>
        <w:rPr>
          <w:sz w:val="16"/>
          <w:szCs w:val="16"/>
        </w:rPr>
      </w:pPr>
      <w:r w:rsidRPr="00AF560D">
        <w:rPr>
          <w:sz w:val="16"/>
          <w:szCs w:val="16"/>
        </w:rPr>
        <w:t xml:space="preserve"> </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28. Полномочия администрации</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К полномочиям администрации по решению вопросов местного значения относятся: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 разработка проекта местного бюджета и подготовка отчета о его исполнении;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 владение, пользование и распоряжение от имени поселения имуществом, находящимся в муниципальной собственности Троицкого сельсовета;</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 осуществление международных и внешнеэкономических связей в соответствии с федеральными законами;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4) заключение соглашений с органами местного самоуправления Карасукского района о передаче им части полномочий органов местного самоуправления Троицкого сельсовета на основании решения Совета депутатов;</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5) организации в границах поселения </w:t>
      </w:r>
      <w:proofErr w:type="spellStart"/>
      <w:r w:rsidRPr="00AF560D">
        <w:rPr>
          <w:rFonts w:ascii="Times New Roman" w:hAnsi="Times New Roman" w:cs="Times New Roman"/>
          <w:sz w:val="16"/>
          <w:szCs w:val="16"/>
        </w:rPr>
        <w:t>электро</w:t>
      </w:r>
      <w:proofErr w:type="spellEnd"/>
      <w:r w:rsidRPr="00AF560D">
        <w:rPr>
          <w:rFonts w:ascii="Times New Roman" w:hAnsi="Times New Roman" w:cs="Times New Roman"/>
          <w:sz w:val="16"/>
          <w:szCs w:val="16"/>
        </w:rPr>
        <w:t>- и газоснабжения населения в пределах полномочий, установленных законодательством Российской Федерации;</w:t>
      </w:r>
    </w:p>
    <w:p w:rsidR="00AF560D" w:rsidRPr="00AF560D" w:rsidRDefault="00AF560D" w:rsidP="00AF560D">
      <w:pPr>
        <w:autoSpaceDE w:val="0"/>
        <w:autoSpaceDN w:val="0"/>
        <w:adjustRightInd w:val="0"/>
        <w:jc w:val="both"/>
        <w:rPr>
          <w:rFonts w:ascii="Times New Roman" w:hAnsi="Times New Roman" w:cs="Times New Roman"/>
          <w:sz w:val="16"/>
          <w:szCs w:val="16"/>
        </w:rPr>
      </w:pPr>
      <w:r w:rsidRPr="00AF560D">
        <w:rPr>
          <w:rFonts w:ascii="Times New Roman" w:hAnsi="Times New Roman" w:cs="Times New Roman"/>
          <w:sz w:val="16"/>
          <w:szCs w:val="16"/>
        </w:rPr>
        <w:t>6)   д</w:t>
      </w:r>
      <w:r w:rsidRPr="00AF560D">
        <w:rPr>
          <w:rFonts w:ascii="Times New Roman" w:hAnsi="Times New Roman" w:cs="Times New Roman"/>
          <w:i/>
          <w:sz w:val="16"/>
          <w:szCs w:val="16"/>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roofErr w:type="gramStart"/>
      <w:r w:rsidRPr="00AF560D">
        <w:rPr>
          <w:rFonts w:ascii="Times New Roman" w:hAnsi="Times New Roman" w:cs="Times New Roman"/>
          <w:i/>
          <w:sz w:val="16"/>
          <w:szCs w:val="16"/>
        </w:rPr>
        <w:t>,о</w:t>
      </w:r>
      <w:proofErr w:type="gramEnd"/>
      <w:r w:rsidRPr="00AF560D">
        <w:rPr>
          <w:rFonts w:ascii="Times New Roman" w:hAnsi="Times New Roman" w:cs="Times New Roman"/>
          <w:i/>
          <w:sz w:val="16"/>
          <w:szCs w:val="16"/>
        </w:rPr>
        <w:t>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 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AF560D" w:rsidRPr="00AF560D" w:rsidRDefault="00AF560D" w:rsidP="00AF560D">
      <w:pPr>
        <w:ind w:firstLine="720"/>
        <w:jc w:val="both"/>
        <w:rPr>
          <w:rFonts w:ascii="Times New Roman" w:hAnsi="Times New Roman" w:cs="Times New Roman"/>
          <w:sz w:val="16"/>
          <w:szCs w:val="16"/>
        </w:rPr>
      </w:pP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9) участие в предупреждении и ликвидации последствий чрезвычайных ситуаций в границах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10) обеспечение первичных мер пожарной безопасности в границах населенных пунктов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11) создание условий для обеспечения жителей поселения услугами связи, общественного питания, торговли и бытового обслуживания;                       </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12) создание условий для организации досуга и обеспечения жителей поселения услугами организаций культуры;</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16) формирование архивных фондов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17)   </w:t>
      </w:r>
      <w:r w:rsidRPr="00AF560D">
        <w:rPr>
          <w:rFonts w:ascii="Times New Roman" w:hAnsi="Times New Roman" w:cs="Times New Roman"/>
          <w:bCs/>
          <w:sz w:val="16"/>
          <w:szCs w:val="16"/>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 xml:space="preserve">          18)   осуществление </w:t>
      </w:r>
      <w:proofErr w:type="gramStart"/>
      <w:r w:rsidRPr="00AF560D">
        <w:rPr>
          <w:rFonts w:ascii="Times New Roman" w:hAnsi="Times New Roman" w:cs="Times New Roman"/>
          <w:sz w:val="16"/>
          <w:szCs w:val="16"/>
        </w:rPr>
        <w:t>контроля за</w:t>
      </w:r>
      <w:proofErr w:type="gramEnd"/>
      <w:r w:rsidRPr="00AF560D">
        <w:rPr>
          <w:rFonts w:ascii="Times New Roman" w:hAnsi="Times New Roman" w:cs="Times New Roman"/>
          <w:sz w:val="16"/>
          <w:szCs w:val="16"/>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lastRenderedPageBreak/>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20) организация ритуальных услуг и содержание мест захоронения;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22)   утратил силу;</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Троицкого сельсовета;</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27) организация сбора статистических показателей, характеризующих состояние экономики и социальной сферы Троицкого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30) осуществление мероприятий по обеспечению безопасности людей на водных объектах, охране их жизни и здоровья;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32) содействие в развитии сельскохозяйственного производства, создание условий для развития малого и среднего предпринимательства;</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33) организация и осуществление мероприятий по работе с детьми и молодежью в поселении;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35)  </w:t>
      </w:r>
      <w:r w:rsidRPr="00AF560D">
        <w:rPr>
          <w:rFonts w:ascii="Times New Roman" w:hAnsi="Times New Roman" w:cs="Times New Roman"/>
          <w:i/>
          <w:sz w:val="16"/>
          <w:szCs w:val="16"/>
        </w:rPr>
        <w:t>участие в профилактике терроризма и экстремизма, а также в минимизации (или) ликвидации последствий проявления терроризма и экстремизма в границах поселения,</w:t>
      </w:r>
      <w:r w:rsidRPr="00AF560D">
        <w:rPr>
          <w:rFonts w:ascii="Times New Roman" w:hAnsi="Times New Roman" w:cs="Times New Roman"/>
          <w:sz w:val="16"/>
          <w:szCs w:val="16"/>
        </w:rPr>
        <w:t xml:space="preserve"> исключить;</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36) осуществление муниципального лесного контроля;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39) создание условий для развития туризма;</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40) создание музеев на территории Троицкого сельсовета;</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lastRenderedPageBreak/>
        <w:t>42) организация и осуществление муниципального контроля на территории Троицкого сельсовета;</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43) разработка административных регламентов проведения проверок при осуществлении муниципального контроля;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46) оказание поддержки социально ориентированным некоммерческим организациям в пределах полномочий, установленных </w:t>
      </w:r>
      <w:hyperlink r:id="rId6" w:history="1">
        <w:r w:rsidRPr="00AF560D">
          <w:rPr>
            <w:rStyle w:val="ac"/>
            <w:rFonts w:ascii="Times New Roman" w:hAnsi="Times New Roman" w:cs="Times New Roman"/>
            <w:color w:val="auto"/>
            <w:sz w:val="16"/>
            <w:szCs w:val="16"/>
          </w:rPr>
          <w:t>статьями 31.1</w:t>
        </w:r>
      </w:hyperlink>
      <w:r w:rsidRPr="00AF560D">
        <w:rPr>
          <w:rFonts w:ascii="Times New Roman" w:hAnsi="Times New Roman" w:cs="Times New Roman"/>
          <w:sz w:val="16"/>
          <w:szCs w:val="16"/>
        </w:rPr>
        <w:t xml:space="preserve"> и </w:t>
      </w:r>
      <w:hyperlink r:id="rId7" w:history="1">
        <w:r w:rsidRPr="00AF560D">
          <w:rPr>
            <w:rStyle w:val="ac"/>
            <w:rFonts w:ascii="Times New Roman" w:hAnsi="Times New Roman" w:cs="Times New Roman"/>
            <w:color w:val="auto"/>
            <w:sz w:val="16"/>
            <w:szCs w:val="16"/>
          </w:rPr>
          <w:t>31.3</w:t>
        </w:r>
      </w:hyperlink>
      <w:r w:rsidRPr="00AF560D">
        <w:rPr>
          <w:rFonts w:ascii="Times New Roman" w:hAnsi="Times New Roman" w:cs="Times New Roman"/>
          <w:sz w:val="16"/>
          <w:szCs w:val="16"/>
        </w:rPr>
        <w:t xml:space="preserve"> Федерального закона от 12.01.1996 № 7-ФЗ «О некоммерческих организациях»;</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48) осуществление мер по противодействию коррупции в границах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49) участие в осуществлении деятельности по опеке и попечительству;</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50) совершение нотариальных действий, предусмотренных законодательством, в случае отсутствия в поселении нотариуса; </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53) оказание поддержки общественным наблюдательным комиссиям, осуществляющим общественный </w:t>
      </w:r>
      <w:proofErr w:type="gramStart"/>
      <w:r w:rsidRPr="00AF560D">
        <w:rPr>
          <w:rFonts w:ascii="Times New Roman" w:hAnsi="Times New Roman" w:cs="Times New Roman"/>
          <w:sz w:val="16"/>
          <w:szCs w:val="16"/>
        </w:rPr>
        <w:t>контроль за</w:t>
      </w:r>
      <w:proofErr w:type="gramEnd"/>
      <w:r w:rsidRPr="00AF560D">
        <w:rPr>
          <w:rFonts w:ascii="Times New Roman" w:hAnsi="Times New Roman" w:cs="Times New Roman"/>
          <w:sz w:val="16"/>
          <w:szCs w:val="16"/>
        </w:rPr>
        <w:t xml:space="preserve"> обеспечением прав человека и содействие лицам, находящимся в местах принудительного содержания;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F560D" w:rsidRPr="00AF560D" w:rsidRDefault="00AF560D" w:rsidP="00AF560D">
      <w:pPr>
        <w:autoSpaceDE w:val="0"/>
        <w:autoSpaceDN w:val="0"/>
        <w:adjustRightInd w:val="0"/>
        <w:jc w:val="both"/>
        <w:rPr>
          <w:rFonts w:ascii="Times New Roman" w:hAnsi="Times New Roman" w:cs="Times New Roman"/>
          <w:sz w:val="16"/>
          <w:szCs w:val="16"/>
        </w:rPr>
      </w:pPr>
      <w:r w:rsidRPr="00AF560D">
        <w:rPr>
          <w:rFonts w:ascii="Times New Roman" w:hAnsi="Times New Roman" w:cs="Times New Roman"/>
          <w:sz w:val="16"/>
          <w:szCs w:val="16"/>
        </w:rPr>
        <w:t xml:space="preserve">         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F560D" w:rsidRPr="00AF560D" w:rsidRDefault="00AF560D" w:rsidP="00AF560D">
      <w:pPr>
        <w:autoSpaceDE w:val="0"/>
        <w:autoSpaceDN w:val="0"/>
        <w:adjustRightInd w:val="0"/>
        <w:jc w:val="both"/>
        <w:rPr>
          <w:rFonts w:ascii="Times New Roman" w:hAnsi="Times New Roman" w:cs="Times New Roman"/>
          <w:sz w:val="16"/>
          <w:szCs w:val="16"/>
        </w:rPr>
      </w:pPr>
      <w:r w:rsidRPr="00AF560D">
        <w:rPr>
          <w:rFonts w:ascii="Times New Roman" w:hAnsi="Times New Roman" w:cs="Times New Roman"/>
          <w:sz w:val="16"/>
          <w:szCs w:val="16"/>
        </w:rPr>
        <w:t xml:space="preserve">        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F560D" w:rsidRPr="00AF560D" w:rsidRDefault="00AF560D" w:rsidP="00AF560D">
      <w:pPr>
        <w:autoSpaceDE w:val="0"/>
        <w:autoSpaceDN w:val="0"/>
        <w:adjustRightInd w:val="0"/>
        <w:jc w:val="both"/>
        <w:rPr>
          <w:rFonts w:ascii="Times New Roman" w:hAnsi="Times New Roman" w:cs="Times New Roman"/>
          <w:sz w:val="16"/>
          <w:szCs w:val="16"/>
        </w:rPr>
      </w:pPr>
      <w:r w:rsidRPr="00AF560D">
        <w:rPr>
          <w:rFonts w:ascii="Times New Roman" w:hAnsi="Times New Roman" w:cs="Times New Roman"/>
          <w:sz w:val="16"/>
          <w:szCs w:val="16"/>
        </w:rPr>
        <w:t xml:space="preserve">       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t xml:space="preserve">      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t xml:space="preserve">      58.7)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t xml:space="preserve">      59)  </w:t>
      </w:r>
      <w:r w:rsidRPr="00AF560D">
        <w:rPr>
          <w:rFonts w:ascii="Times New Roman" w:hAnsi="Times New Roman" w:cs="Times New Roman"/>
          <w:i/>
          <w:sz w:val="16"/>
          <w:szCs w:val="16"/>
        </w:rPr>
        <w:t>осуществление деятельности по обращению с животными без владельцев, обитающими на территории поселения</w:t>
      </w:r>
      <w:r w:rsidRPr="00AF560D">
        <w:rPr>
          <w:rFonts w:ascii="Times New Roman" w:hAnsi="Times New Roman" w:cs="Times New Roman"/>
          <w:sz w:val="16"/>
          <w:szCs w:val="16"/>
        </w:rPr>
        <w:t>;</w:t>
      </w:r>
    </w:p>
    <w:p w:rsidR="00AF560D" w:rsidRPr="00AF560D" w:rsidRDefault="00AF560D" w:rsidP="00AF560D">
      <w:pPr>
        <w:autoSpaceDE w:val="0"/>
        <w:autoSpaceDN w:val="0"/>
        <w:adjustRightInd w:val="0"/>
        <w:jc w:val="both"/>
        <w:rPr>
          <w:rFonts w:ascii="Times New Roman" w:hAnsi="Times New Roman" w:cs="Times New Roman"/>
          <w:sz w:val="16"/>
          <w:szCs w:val="16"/>
        </w:rPr>
      </w:pPr>
      <w:r w:rsidRPr="00AF560D">
        <w:rPr>
          <w:rFonts w:ascii="Times New Roman" w:hAnsi="Times New Roman" w:cs="Times New Roman"/>
          <w:sz w:val="16"/>
          <w:szCs w:val="16"/>
        </w:rPr>
        <w:t xml:space="preserve">      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F560D" w:rsidRPr="00AF560D" w:rsidRDefault="00AF560D" w:rsidP="00AF560D">
      <w:pPr>
        <w:autoSpaceDE w:val="0"/>
        <w:autoSpaceDN w:val="0"/>
        <w:adjustRightInd w:val="0"/>
        <w:jc w:val="both"/>
        <w:rPr>
          <w:rFonts w:ascii="Times New Roman" w:hAnsi="Times New Roman" w:cs="Times New Roman"/>
          <w:sz w:val="16"/>
          <w:szCs w:val="16"/>
        </w:rPr>
      </w:pPr>
      <w:r w:rsidRPr="00AF560D">
        <w:rPr>
          <w:rFonts w:ascii="Times New Roman" w:hAnsi="Times New Roman" w:cs="Times New Roman"/>
          <w:sz w:val="16"/>
          <w:szCs w:val="16"/>
        </w:rPr>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F560D" w:rsidRPr="00AF560D" w:rsidRDefault="00AF560D" w:rsidP="00AF560D">
      <w:pPr>
        <w:autoSpaceDE w:val="0"/>
        <w:autoSpaceDN w:val="0"/>
        <w:adjustRightInd w:val="0"/>
        <w:jc w:val="both"/>
        <w:rPr>
          <w:rFonts w:ascii="Times New Roman" w:hAnsi="Times New Roman" w:cs="Times New Roman"/>
          <w:sz w:val="16"/>
          <w:szCs w:val="16"/>
        </w:rPr>
      </w:pPr>
      <w:r w:rsidRPr="00AF560D">
        <w:rPr>
          <w:rFonts w:ascii="Times New Roman" w:hAnsi="Times New Roman" w:cs="Times New Roman"/>
          <w:sz w:val="16"/>
          <w:szCs w:val="16"/>
        </w:rPr>
        <w:t xml:space="preserve">     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lastRenderedPageBreak/>
        <w:t xml:space="preserve">     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t xml:space="preserve">    64)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AF560D" w:rsidRPr="00AF560D" w:rsidRDefault="00AF560D" w:rsidP="00AF560D">
      <w:pPr>
        <w:jc w:val="both"/>
        <w:rPr>
          <w:rFonts w:ascii="Times New Roman" w:hAnsi="Times New Roman" w:cs="Times New Roman"/>
          <w:sz w:val="16"/>
          <w:szCs w:val="16"/>
        </w:rPr>
      </w:pPr>
      <w:proofErr w:type="gramStart"/>
      <w:r w:rsidRPr="00AF560D">
        <w:rPr>
          <w:rFonts w:ascii="Times New Roman" w:hAnsi="Times New Roman" w:cs="Times New Roman"/>
          <w:sz w:val="16"/>
          <w:szCs w:val="16"/>
        </w:rPr>
        <w:t>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F560D" w:rsidRPr="00AF560D" w:rsidRDefault="00AF560D" w:rsidP="00AF560D">
      <w:pPr>
        <w:jc w:val="both"/>
        <w:rPr>
          <w:rFonts w:ascii="Times New Roman" w:hAnsi="Times New Roman" w:cs="Times New Roman"/>
          <w:bCs/>
          <w:sz w:val="16"/>
          <w:szCs w:val="16"/>
        </w:rPr>
      </w:pPr>
      <w:r w:rsidRPr="00AF560D">
        <w:rPr>
          <w:rFonts w:ascii="Times New Roman" w:hAnsi="Times New Roman" w:cs="Times New Roman"/>
          <w:b/>
          <w:sz w:val="16"/>
          <w:szCs w:val="16"/>
        </w:rPr>
        <w:t xml:space="preserve"> </w:t>
      </w: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29. Муниципальный </w:t>
      </w:r>
      <w:r w:rsidRPr="00AF560D">
        <w:rPr>
          <w:rFonts w:ascii="Times New Roman" w:hAnsi="Times New Roman" w:cs="Times New Roman"/>
          <w:sz w:val="16"/>
          <w:szCs w:val="16"/>
        </w:rPr>
        <w:t xml:space="preserve"> </w:t>
      </w:r>
      <w:r w:rsidRPr="00AF560D">
        <w:rPr>
          <w:rFonts w:ascii="Times New Roman" w:hAnsi="Times New Roman" w:cs="Times New Roman"/>
          <w:b/>
          <w:sz w:val="16"/>
          <w:szCs w:val="16"/>
        </w:rPr>
        <w:t>контроль</w:t>
      </w:r>
    </w:p>
    <w:p w:rsidR="00AF560D" w:rsidRPr="00AF560D" w:rsidRDefault="00AF560D" w:rsidP="00AF560D">
      <w:pPr>
        <w:tabs>
          <w:tab w:val="left" w:pos="720"/>
        </w:tabs>
        <w:jc w:val="both"/>
        <w:rPr>
          <w:rFonts w:ascii="Times New Roman" w:hAnsi="Times New Roman" w:cs="Times New Roman"/>
          <w:b/>
          <w:sz w:val="16"/>
          <w:szCs w:val="16"/>
        </w:rPr>
      </w:pPr>
      <w:r w:rsidRPr="00AF560D">
        <w:rPr>
          <w:rFonts w:ascii="Times New Roman" w:hAnsi="Times New Roman" w:cs="Times New Roman"/>
          <w:b/>
          <w:sz w:val="16"/>
          <w:szCs w:val="16"/>
        </w:rPr>
        <w:t xml:space="preserve">           </w:t>
      </w:r>
    </w:p>
    <w:p w:rsidR="00AF560D" w:rsidRPr="00AF560D" w:rsidRDefault="00AF560D" w:rsidP="00AF560D">
      <w:pPr>
        <w:widowControl w:val="0"/>
        <w:numPr>
          <w:ilvl w:val="0"/>
          <w:numId w:val="2"/>
        </w:numPr>
        <w:tabs>
          <w:tab w:val="left" w:pos="720"/>
        </w:tabs>
        <w:autoSpaceDE w:val="0"/>
        <w:autoSpaceDN w:val="0"/>
        <w:adjustRightInd w:val="0"/>
        <w:spacing w:after="0" w:line="240" w:lineRule="auto"/>
        <w:jc w:val="both"/>
        <w:rPr>
          <w:rFonts w:ascii="Times New Roman" w:hAnsi="Times New Roman" w:cs="Times New Roman"/>
          <w:b/>
          <w:sz w:val="16"/>
          <w:szCs w:val="16"/>
        </w:rPr>
      </w:pPr>
      <w:proofErr w:type="gramStart"/>
      <w:r w:rsidRPr="00AF560D">
        <w:rPr>
          <w:rFonts w:ascii="Times New Roman" w:hAnsi="Times New Roman" w:cs="Times New Roman"/>
          <w:sz w:val="16"/>
          <w:szCs w:val="16"/>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Троицкого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roofErr w:type="gramEnd"/>
    </w:p>
    <w:p w:rsidR="00AF560D" w:rsidRPr="00AF560D" w:rsidRDefault="00AF560D" w:rsidP="00AF560D">
      <w:pPr>
        <w:shd w:val="clear" w:color="auto" w:fill="FFFFFF"/>
        <w:tabs>
          <w:tab w:val="left" w:pos="720"/>
        </w:tabs>
        <w:ind w:left="75"/>
        <w:jc w:val="both"/>
        <w:rPr>
          <w:rFonts w:ascii="Times New Roman" w:hAnsi="Times New Roman" w:cs="Times New Roman"/>
          <w:sz w:val="16"/>
          <w:szCs w:val="16"/>
        </w:rPr>
      </w:pPr>
    </w:p>
    <w:p w:rsidR="00AF560D" w:rsidRPr="00AF560D" w:rsidRDefault="00AF560D" w:rsidP="00AF560D">
      <w:pPr>
        <w:widowControl w:val="0"/>
        <w:numPr>
          <w:ilvl w:val="0"/>
          <w:numId w:val="2"/>
        </w:numPr>
        <w:shd w:val="clear" w:color="auto" w:fill="FFFFFF"/>
        <w:tabs>
          <w:tab w:val="left" w:pos="720"/>
        </w:tabs>
        <w:autoSpaceDE w:val="0"/>
        <w:autoSpaceDN w:val="0"/>
        <w:adjustRightInd w:val="0"/>
        <w:spacing w:after="0" w:line="240" w:lineRule="auto"/>
        <w:jc w:val="both"/>
        <w:rPr>
          <w:rFonts w:ascii="Times New Roman" w:hAnsi="Times New Roman" w:cs="Times New Roman"/>
          <w:sz w:val="16"/>
          <w:szCs w:val="16"/>
        </w:rPr>
      </w:pPr>
      <w:r w:rsidRPr="00AF560D">
        <w:rPr>
          <w:rFonts w:ascii="Times New Roman" w:hAnsi="Times New Roman" w:cs="Times New Roman"/>
          <w:sz w:val="16"/>
          <w:szCs w:val="16"/>
        </w:rPr>
        <w:t xml:space="preserve">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AF560D" w:rsidRPr="00AF560D" w:rsidRDefault="00AF560D" w:rsidP="00AF560D">
      <w:pPr>
        <w:widowControl w:val="0"/>
        <w:numPr>
          <w:ilvl w:val="0"/>
          <w:numId w:val="2"/>
        </w:numPr>
        <w:shd w:val="clear" w:color="auto" w:fill="FFFFFF"/>
        <w:tabs>
          <w:tab w:val="left" w:pos="720"/>
        </w:tabs>
        <w:autoSpaceDE w:val="0"/>
        <w:autoSpaceDN w:val="0"/>
        <w:adjustRightInd w:val="0"/>
        <w:spacing w:after="0" w:line="240" w:lineRule="auto"/>
        <w:jc w:val="both"/>
        <w:rPr>
          <w:rFonts w:ascii="Times New Roman" w:hAnsi="Times New Roman" w:cs="Times New Roman"/>
          <w:sz w:val="16"/>
          <w:szCs w:val="16"/>
        </w:rPr>
      </w:pPr>
      <w:r w:rsidRPr="00AF560D">
        <w:rPr>
          <w:rFonts w:ascii="Times New Roman" w:hAnsi="Times New Roman" w:cs="Times New Roman"/>
          <w:sz w:val="16"/>
          <w:szCs w:val="16"/>
        </w:rPr>
        <w:t>Органом муниципального контроля в Троицком сельсовете Карасукского района Новосибирской области является администрация Троицкого сельсовета  Карасукского района Новосибирской области, к полномочиям которой относятся:</w:t>
      </w:r>
    </w:p>
    <w:p w:rsidR="00AF560D" w:rsidRPr="00AF560D" w:rsidRDefault="00AF560D" w:rsidP="00AF560D">
      <w:pPr>
        <w:shd w:val="clear" w:color="auto" w:fill="FFFFFF"/>
        <w:tabs>
          <w:tab w:val="left" w:pos="720"/>
        </w:tabs>
        <w:ind w:left="525"/>
        <w:jc w:val="both"/>
        <w:rPr>
          <w:rFonts w:ascii="Times New Roman" w:hAnsi="Times New Roman" w:cs="Times New Roman"/>
          <w:sz w:val="16"/>
          <w:szCs w:val="16"/>
        </w:rPr>
      </w:pPr>
      <w:r w:rsidRPr="00AF560D">
        <w:rPr>
          <w:rFonts w:ascii="Times New Roman" w:hAnsi="Times New Roman" w:cs="Times New Roman"/>
          <w:sz w:val="16"/>
          <w:szCs w:val="16"/>
        </w:rPr>
        <w:t>1) организация и осуществление муниципального контроля на территории   Троицкого сельсовета  Карасукского района Новосибирской области;</w:t>
      </w:r>
    </w:p>
    <w:p w:rsidR="00AF560D" w:rsidRPr="00AF560D" w:rsidRDefault="00AF560D" w:rsidP="00AF560D">
      <w:pPr>
        <w:shd w:val="clear" w:color="auto" w:fill="FFFFFF"/>
        <w:tabs>
          <w:tab w:val="left" w:pos="720"/>
        </w:tabs>
        <w:ind w:left="525"/>
        <w:jc w:val="both"/>
        <w:rPr>
          <w:rFonts w:ascii="Times New Roman" w:hAnsi="Times New Roman" w:cs="Times New Roman"/>
          <w:sz w:val="16"/>
          <w:szCs w:val="16"/>
        </w:rPr>
      </w:pPr>
      <w:r w:rsidRPr="00AF560D">
        <w:rPr>
          <w:rFonts w:ascii="Times New Roman" w:hAnsi="Times New Roman" w:cs="Times New Roman"/>
          <w:sz w:val="16"/>
          <w:szCs w:val="16"/>
        </w:rPr>
        <w:t>2) разработка административных регламентов осуществления муниципального контроля в соответствующих сферах деятельности</w:t>
      </w:r>
    </w:p>
    <w:p w:rsidR="00AF560D" w:rsidRPr="00AF560D" w:rsidRDefault="00AF560D" w:rsidP="00AF560D">
      <w:pPr>
        <w:shd w:val="clear" w:color="auto" w:fill="FFFFFF"/>
        <w:tabs>
          <w:tab w:val="left" w:pos="720"/>
        </w:tabs>
        <w:ind w:left="525"/>
        <w:jc w:val="both"/>
        <w:rPr>
          <w:rFonts w:ascii="Times New Roman" w:hAnsi="Times New Roman" w:cs="Times New Roman"/>
          <w:sz w:val="16"/>
          <w:szCs w:val="16"/>
        </w:rPr>
      </w:pPr>
      <w:r w:rsidRPr="00AF560D">
        <w:rPr>
          <w:rFonts w:ascii="Times New Roman" w:hAnsi="Times New Roman" w:cs="Times New Roman"/>
          <w:sz w:val="16"/>
          <w:szCs w:val="1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F560D" w:rsidRPr="00AF560D" w:rsidRDefault="00AF560D" w:rsidP="00AF560D">
      <w:pPr>
        <w:shd w:val="clear" w:color="auto" w:fill="FFFFFF"/>
        <w:tabs>
          <w:tab w:val="left" w:pos="720"/>
        </w:tabs>
        <w:ind w:left="525"/>
        <w:jc w:val="both"/>
        <w:rPr>
          <w:rFonts w:ascii="Times New Roman" w:hAnsi="Times New Roman" w:cs="Times New Roman"/>
          <w:sz w:val="16"/>
          <w:szCs w:val="16"/>
        </w:rPr>
      </w:pPr>
      <w:r w:rsidRPr="00AF560D">
        <w:rPr>
          <w:rFonts w:ascii="Times New Roman" w:hAnsi="Times New Roman" w:cs="Times New Roman"/>
          <w:sz w:val="16"/>
          <w:szCs w:val="16"/>
        </w:rPr>
        <w:t>4) определение порядка деятельности органа муниципального контроля, установление организационной структуры, функций;</w:t>
      </w:r>
    </w:p>
    <w:p w:rsidR="00AF560D" w:rsidRPr="00AF560D" w:rsidRDefault="00AF560D" w:rsidP="00AF560D">
      <w:pPr>
        <w:shd w:val="clear" w:color="auto" w:fill="FFFFFF"/>
        <w:tabs>
          <w:tab w:val="left" w:pos="720"/>
        </w:tabs>
        <w:ind w:left="525"/>
        <w:jc w:val="both"/>
        <w:rPr>
          <w:rFonts w:ascii="Times New Roman" w:hAnsi="Times New Roman" w:cs="Times New Roman"/>
          <w:sz w:val="16"/>
          <w:szCs w:val="16"/>
        </w:rPr>
      </w:pPr>
      <w:r w:rsidRPr="00AF560D">
        <w:rPr>
          <w:rFonts w:ascii="Times New Roman" w:hAnsi="Times New Roman" w:cs="Times New Roman"/>
          <w:sz w:val="16"/>
          <w:szCs w:val="16"/>
        </w:rPr>
        <w:t>5)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AF560D" w:rsidRPr="00AF560D" w:rsidRDefault="00AF560D" w:rsidP="00AF560D">
      <w:pPr>
        <w:shd w:val="clear" w:color="auto" w:fill="FFFFFF"/>
        <w:tabs>
          <w:tab w:val="left" w:pos="720"/>
        </w:tabs>
        <w:ind w:left="525"/>
        <w:jc w:val="both"/>
        <w:rPr>
          <w:rFonts w:ascii="Times New Roman" w:hAnsi="Times New Roman" w:cs="Times New Roman"/>
          <w:sz w:val="16"/>
          <w:szCs w:val="16"/>
        </w:rPr>
      </w:pPr>
      <w:r w:rsidRPr="00AF560D">
        <w:rPr>
          <w:rFonts w:ascii="Times New Roman" w:hAnsi="Times New Roman" w:cs="Times New Roman"/>
          <w:sz w:val="16"/>
          <w:szCs w:val="16"/>
        </w:rPr>
        <w:t xml:space="preserve">6) Разработка административных регламентов осуществления    </w:t>
      </w:r>
    </w:p>
    <w:p w:rsidR="00AF560D" w:rsidRPr="00AF560D" w:rsidRDefault="00AF560D" w:rsidP="00AF560D">
      <w:pPr>
        <w:shd w:val="clear" w:color="auto" w:fill="FFFFFF"/>
        <w:tabs>
          <w:tab w:val="left" w:pos="720"/>
        </w:tabs>
        <w:ind w:left="525"/>
        <w:jc w:val="both"/>
        <w:rPr>
          <w:rFonts w:ascii="Times New Roman" w:hAnsi="Times New Roman" w:cs="Times New Roman"/>
          <w:sz w:val="16"/>
          <w:szCs w:val="16"/>
        </w:rPr>
      </w:pPr>
      <w:r w:rsidRPr="00AF560D">
        <w:rPr>
          <w:rFonts w:ascii="Times New Roman" w:hAnsi="Times New Roman" w:cs="Times New Roman"/>
          <w:sz w:val="16"/>
          <w:szCs w:val="16"/>
        </w:rPr>
        <w:t xml:space="preserve">    муниципального контроля в соответствующих сферах деятельности.</w:t>
      </w:r>
    </w:p>
    <w:p w:rsidR="00AF560D" w:rsidRPr="00AF560D" w:rsidRDefault="00AF560D" w:rsidP="00AF560D">
      <w:pPr>
        <w:shd w:val="clear" w:color="auto" w:fill="FFFFFF"/>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 xml:space="preserve">  4.  Полномочия руководителя органа муниципального контроля, в том числе утверждение ежегодного плана проведения плановых проверок, осуществляет глава Троицкого сельсовета.</w:t>
      </w:r>
    </w:p>
    <w:p w:rsidR="00AF560D" w:rsidRPr="00AF560D" w:rsidRDefault="00AF560D" w:rsidP="00AF560D">
      <w:pPr>
        <w:shd w:val="clear" w:color="auto" w:fill="FFFFFF"/>
        <w:tabs>
          <w:tab w:val="left" w:pos="720"/>
        </w:tabs>
        <w:jc w:val="both"/>
        <w:rPr>
          <w:rFonts w:ascii="Times New Roman" w:hAnsi="Times New Roman" w:cs="Times New Roman"/>
          <w:sz w:val="16"/>
          <w:szCs w:val="16"/>
        </w:rPr>
      </w:pPr>
    </w:p>
    <w:p w:rsidR="00AF560D" w:rsidRPr="00AF560D" w:rsidRDefault="00AF560D" w:rsidP="00AF560D">
      <w:pPr>
        <w:widowControl w:val="0"/>
        <w:numPr>
          <w:ilvl w:val="0"/>
          <w:numId w:val="3"/>
        </w:numPr>
        <w:shd w:val="clear" w:color="auto" w:fill="FFFFFF"/>
        <w:tabs>
          <w:tab w:val="left" w:pos="720"/>
        </w:tabs>
        <w:autoSpaceDE w:val="0"/>
        <w:autoSpaceDN w:val="0"/>
        <w:adjustRightInd w:val="0"/>
        <w:spacing w:after="0" w:line="240" w:lineRule="auto"/>
        <w:jc w:val="both"/>
        <w:rPr>
          <w:rFonts w:ascii="Times New Roman" w:hAnsi="Times New Roman" w:cs="Times New Roman"/>
          <w:sz w:val="16"/>
          <w:szCs w:val="16"/>
        </w:rPr>
      </w:pPr>
      <w:r w:rsidRPr="00AF560D">
        <w:rPr>
          <w:rFonts w:ascii="Times New Roman" w:hAnsi="Times New Roman" w:cs="Times New Roman"/>
          <w:sz w:val="16"/>
          <w:szCs w:val="16"/>
        </w:rPr>
        <w:t>При организации проведения проверок, указанных в части 1 настоящей статьи, глава Троицкого сельсовета издает распоряжение о проведении  проверок.</w:t>
      </w:r>
    </w:p>
    <w:p w:rsidR="00AF560D" w:rsidRPr="00AF560D" w:rsidRDefault="00AF560D" w:rsidP="00AF560D">
      <w:pPr>
        <w:widowControl w:val="0"/>
        <w:numPr>
          <w:ilvl w:val="0"/>
          <w:numId w:val="3"/>
        </w:numPr>
        <w:shd w:val="clear" w:color="auto" w:fill="FFFFFF"/>
        <w:tabs>
          <w:tab w:val="left" w:pos="720"/>
        </w:tabs>
        <w:autoSpaceDE w:val="0"/>
        <w:autoSpaceDN w:val="0"/>
        <w:adjustRightInd w:val="0"/>
        <w:spacing w:after="0" w:line="240" w:lineRule="auto"/>
        <w:jc w:val="both"/>
        <w:rPr>
          <w:rFonts w:ascii="Times New Roman" w:hAnsi="Times New Roman" w:cs="Times New Roman"/>
          <w:sz w:val="16"/>
          <w:szCs w:val="16"/>
        </w:rPr>
      </w:pPr>
      <w:r w:rsidRPr="00AF560D">
        <w:rPr>
          <w:rFonts w:ascii="Times New Roman" w:hAnsi="Times New Roman" w:cs="Times New Roman"/>
          <w:sz w:val="16"/>
          <w:szCs w:val="16"/>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F560D" w:rsidRPr="00AF560D" w:rsidRDefault="00AF560D" w:rsidP="00AF560D">
      <w:pPr>
        <w:widowControl w:val="0"/>
        <w:shd w:val="clear" w:color="auto" w:fill="FFFFFF"/>
        <w:tabs>
          <w:tab w:val="left" w:pos="720"/>
        </w:tabs>
        <w:autoSpaceDE w:val="0"/>
        <w:autoSpaceDN w:val="0"/>
        <w:adjustRightInd w:val="0"/>
        <w:jc w:val="both"/>
        <w:rPr>
          <w:rFonts w:ascii="Times New Roman" w:hAnsi="Times New Roman" w:cs="Times New Roman"/>
          <w:sz w:val="16"/>
          <w:szCs w:val="16"/>
        </w:rPr>
      </w:pPr>
    </w:p>
    <w:p w:rsidR="00AF560D" w:rsidRPr="00AF560D" w:rsidRDefault="00AF560D" w:rsidP="00AF560D">
      <w:pPr>
        <w:widowControl w:val="0"/>
        <w:shd w:val="clear" w:color="auto" w:fill="FFFFFF"/>
        <w:tabs>
          <w:tab w:val="left" w:pos="720"/>
        </w:tabs>
        <w:autoSpaceDE w:val="0"/>
        <w:autoSpaceDN w:val="0"/>
        <w:adjustRightInd w:val="0"/>
        <w:jc w:val="both"/>
        <w:rPr>
          <w:rFonts w:ascii="Times New Roman" w:hAnsi="Times New Roman" w:cs="Times New Roman"/>
          <w:sz w:val="16"/>
          <w:szCs w:val="16"/>
        </w:rPr>
      </w:pPr>
      <w:r w:rsidRPr="00AF560D">
        <w:rPr>
          <w:rFonts w:ascii="Times New Roman" w:hAnsi="Times New Roman" w:cs="Times New Roman"/>
          <w:sz w:val="16"/>
          <w:szCs w:val="16"/>
        </w:rPr>
        <w:t xml:space="preserve">   </w:t>
      </w:r>
    </w:p>
    <w:p w:rsidR="00AF560D" w:rsidRPr="00AF560D" w:rsidRDefault="00AF560D" w:rsidP="00AF560D">
      <w:pPr>
        <w:shd w:val="clear" w:color="auto" w:fill="FFFFFF"/>
        <w:tabs>
          <w:tab w:val="left" w:pos="720"/>
        </w:tabs>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30 Избирательная комиссия </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b/>
          <w:sz w:val="16"/>
          <w:szCs w:val="16"/>
        </w:rPr>
        <w:t xml:space="preserve"> </w:t>
      </w:r>
      <w:r w:rsidRPr="00AF560D">
        <w:rPr>
          <w:rFonts w:ascii="Times New Roman" w:hAnsi="Times New Roman" w:cs="Times New Roman"/>
          <w:i/>
          <w:sz w:val="16"/>
          <w:szCs w:val="16"/>
        </w:rPr>
        <w:t xml:space="preserve"> </w:t>
      </w:r>
      <w:r w:rsidRPr="00AF560D">
        <w:rPr>
          <w:rFonts w:ascii="Times New Roman" w:hAnsi="Times New Roman" w:cs="Times New Roman"/>
          <w:sz w:val="16"/>
          <w:szCs w:val="16"/>
        </w:rPr>
        <w:t>1. Избирательная комиссия Троицкого сельсовета Карасукского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lastRenderedPageBreak/>
        <w:t xml:space="preserve">2. Срок полномочий избирательной комиссии составляет пять лет. </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 Избирательная комиссия Троицкого сельсовета Карасукского района Новосибирской области формируется в количестве шести членов с правом решающего голоса</w:t>
      </w:r>
    </w:p>
    <w:p w:rsidR="00AF560D" w:rsidRPr="00AF560D" w:rsidRDefault="00AF560D" w:rsidP="00AF560D">
      <w:pPr>
        <w:ind w:firstLine="720"/>
        <w:jc w:val="both"/>
        <w:rPr>
          <w:rFonts w:ascii="Times New Roman" w:hAnsi="Times New Roman" w:cs="Times New Roman"/>
          <w:sz w:val="16"/>
          <w:szCs w:val="16"/>
        </w:rPr>
      </w:pPr>
    </w:p>
    <w:p w:rsidR="00AF560D" w:rsidRPr="00AF560D" w:rsidRDefault="00AF560D" w:rsidP="00AF560D">
      <w:pPr>
        <w:ind w:firstLine="720"/>
        <w:jc w:val="both"/>
        <w:rPr>
          <w:rFonts w:ascii="Times New Roman" w:hAnsi="Times New Roman" w:cs="Times New Roman"/>
          <w:sz w:val="16"/>
          <w:szCs w:val="16"/>
        </w:rPr>
      </w:pPr>
      <w:proofErr w:type="gramStart"/>
      <w:r w:rsidRPr="00AF560D">
        <w:rPr>
          <w:rFonts w:ascii="Times New Roman" w:hAnsi="Times New Roman" w:cs="Times New Roman"/>
          <w:sz w:val="16"/>
          <w:szCs w:val="16"/>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AF560D">
        <w:rPr>
          <w:rFonts w:ascii="Times New Roman" w:hAnsi="Times New Roman" w:cs="Times New Roman"/>
          <w:sz w:val="16"/>
          <w:szCs w:val="16"/>
        </w:rPr>
        <w:t xml:space="preserve"> комиссии Карасукского района, территориальной избирательной комиссии. </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AF560D">
        <w:rPr>
          <w:rFonts w:ascii="Times New Roman" w:hAnsi="Times New Roman" w:cs="Times New Roman"/>
          <w:sz w:val="16"/>
          <w:szCs w:val="16"/>
        </w:rPr>
        <w:t>позднее</w:t>
      </w:r>
      <w:proofErr w:type="gramEnd"/>
      <w:r w:rsidRPr="00AF560D">
        <w:rPr>
          <w:rFonts w:ascii="Times New Roman" w:hAnsi="Times New Roman" w:cs="Times New Roman"/>
          <w:sz w:val="16"/>
          <w:szCs w:val="16"/>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4. Совет депутатов обязан назначить половину от общего числа членов избирательной комиссии на основе поступивших предложений:</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в) избирательных объединений, выдвинувших списки кандидатов, допущенные к распределению депутатских мандатов в Совете депутатов.</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Карасукского района, территориальной комиссии в следующем порядке:</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а) если полномочия избирательной комиссии Карасукского района не возложены на территориальную комиссию, два члена избирательной комиссии Троицкого сельсовета назначаются на основе предложений избирательной комиссии Карасукского района, остальные члены избирательной комиссии Троицкого сельсовета назначают на основе предложений территориальной комиссии;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б) если полномочия избирательной комиссии Карасукского района возложены на территориальную комиссию, члены избирательной комиссии Троицкого сельсовета назначаются на основе предложений территориальной комиссии;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в) если полномочия территориальной избирательной комиссии возложены на избирательную комиссию Карасукского района, члены избирательной комиссии </w:t>
      </w:r>
    </w:p>
    <w:p w:rsidR="00AF560D" w:rsidRPr="00AF560D" w:rsidRDefault="00AF560D" w:rsidP="00AF560D">
      <w:pPr>
        <w:ind w:firstLine="720"/>
        <w:jc w:val="both"/>
        <w:rPr>
          <w:rFonts w:ascii="Times New Roman" w:hAnsi="Times New Roman" w:cs="Times New Roman"/>
          <w:sz w:val="16"/>
          <w:szCs w:val="16"/>
        </w:rPr>
      </w:pPr>
    </w:p>
    <w:p w:rsidR="00AF560D" w:rsidRPr="00AF560D" w:rsidRDefault="00AF560D" w:rsidP="00AF560D">
      <w:pPr>
        <w:ind w:firstLine="720"/>
        <w:jc w:val="both"/>
        <w:rPr>
          <w:rFonts w:ascii="Times New Roman" w:hAnsi="Times New Roman" w:cs="Times New Roman"/>
          <w:sz w:val="16"/>
          <w:szCs w:val="16"/>
        </w:rPr>
      </w:pP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Троицкого сельсовета назначаются на основе предложения избирательной комиссии Карасукского района.</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6. Избирательная комиссия Троицкого сельсовета Карасукского района Новосибирской области:</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а) осуществляет на территории поселения </w:t>
      </w:r>
      <w:proofErr w:type="gramStart"/>
      <w:r w:rsidRPr="00AF560D">
        <w:rPr>
          <w:rFonts w:ascii="Times New Roman" w:hAnsi="Times New Roman" w:cs="Times New Roman"/>
          <w:sz w:val="16"/>
          <w:szCs w:val="16"/>
        </w:rPr>
        <w:t>контроль за</w:t>
      </w:r>
      <w:proofErr w:type="gramEnd"/>
      <w:r w:rsidRPr="00AF560D">
        <w:rPr>
          <w:rFonts w:ascii="Times New Roman" w:hAnsi="Times New Roman" w:cs="Times New Roman"/>
          <w:sz w:val="16"/>
          <w:szCs w:val="16"/>
        </w:rPr>
        <w:t xml:space="preserve"> соблюдением избирательных прав и права на участие в референдуме граждан Российской Федерации;</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lastRenderedPageBreak/>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установления итогов голосования, определения результатов выборов, местных референдумов;</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опубликования итогов голосования и результатов выборов, местных референдумов;</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proofErr w:type="spellStart"/>
      <w:r w:rsidRPr="00AF560D">
        <w:rPr>
          <w:rFonts w:ascii="Times New Roman" w:hAnsi="Times New Roman" w:cs="Times New Roman"/>
          <w:sz w:val="16"/>
          <w:szCs w:val="16"/>
        </w:rPr>
        <w:t>д</w:t>
      </w:r>
      <w:proofErr w:type="spellEnd"/>
      <w:r w:rsidRPr="00AF560D">
        <w:rPr>
          <w:rFonts w:ascii="Times New Roman" w:hAnsi="Times New Roman" w:cs="Times New Roman"/>
          <w:sz w:val="16"/>
          <w:szCs w:val="16"/>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proofErr w:type="spellStart"/>
      <w:r w:rsidRPr="00AF560D">
        <w:rPr>
          <w:rFonts w:ascii="Times New Roman" w:hAnsi="Times New Roman" w:cs="Times New Roman"/>
          <w:sz w:val="16"/>
          <w:szCs w:val="16"/>
        </w:rPr>
        <w:t>з</w:t>
      </w:r>
      <w:proofErr w:type="spellEnd"/>
      <w:r w:rsidRPr="00AF560D">
        <w:rPr>
          <w:rFonts w:ascii="Times New Roman" w:hAnsi="Times New Roman" w:cs="Times New Roman"/>
          <w:sz w:val="16"/>
          <w:szCs w:val="16"/>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л) оказывает правовую, методическую, организационно-техническую помощь нижестоящим комиссиям;</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r w:rsidRPr="00AF560D">
        <w:rPr>
          <w:rFonts w:ascii="Times New Roman" w:hAnsi="Times New Roman" w:cs="Times New Roman"/>
          <w:sz w:val="16"/>
          <w:szCs w:val="16"/>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proofErr w:type="spellStart"/>
      <w:r w:rsidRPr="00AF560D">
        <w:rPr>
          <w:rFonts w:ascii="Times New Roman" w:hAnsi="Times New Roman" w:cs="Times New Roman"/>
          <w:sz w:val="16"/>
          <w:szCs w:val="16"/>
        </w:rPr>
        <w:t>н</w:t>
      </w:r>
      <w:proofErr w:type="spellEnd"/>
      <w:r w:rsidRPr="00AF560D">
        <w:rPr>
          <w:rFonts w:ascii="Times New Roman" w:hAnsi="Times New Roman" w:cs="Times New Roman"/>
          <w:sz w:val="16"/>
          <w:szCs w:val="16"/>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F560D" w:rsidRPr="00AF560D" w:rsidRDefault="00AF560D" w:rsidP="00AF560D">
      <w:pPr>
        <w:autoSpaceDE w:val="0"/>
        <w:autoSpaceDN w:val="0"/>
        <w:adjustRightInd w:val="0"/>
        <w:ind w:firstLine="720"/>
        <w:jc w:val="both"/>
        <w:rPr>
          <w:rFonts w:ascii="Times New Roman" w:hAnsi="Times New Roman" w:cs="Times New Roman"/>
          <w:sz w:val="16"/>
          <w:szCs w:val="16"/>
        </w:rPr>
      </w:pPr>
      <w:proofErr w:type="gramStart"/>
      <w:r w:rsidRPr="00AF560D">
        <w:rPr>
          <w:rFonts w:ascii="Times New Roman" w:hAnsi="Times New Roman" w:cs="Times New Roman"/>
          <w:sz w:val="16"/>
          <w:szCs w:val="16"/>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AF560D">
        <w:rPr>
          <w:rFonts w:ascii="Times New Roman" w:hAnsi="Times New Roman" w:cs="Times New Roman"/>
          <w:sz w:val="16"/>
          <w:szCs w:val="16"/>
        </w:rPr>
        <w:t xml:space="preserve"> заверяет списки кандидатов по одномандатным (</w:t>
      </w:r>
      <w:proofErr w:type="spellStart"/>
      <w:r w:rsidRPr="00AF560D">
        <w:rPr>
          <w:rFonts w:ascii="Times New Roman" w:hAnsi="Times New Roman" w:cs="Times New Roman"/>
          <w:sz w:val="16"/>
          <w:szCs w:val="16"/>
        </w:rPr>
        <w:t>многомандатным</w:t>
      </w:r>
      <w:proofErr w:type="spellEnd"/>
      <w:r w:rsidRPr="00AF560D">
        <w:rPr>
          <w:rFonts w:ascii="Times New Roman" w:hAnsi="Times New Roman" w:cs="Times New Roman"/>
          <w:sz w:val="16"/>
          <w:szCs w:val="16"/>
        </w:rPr>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AF560D" w:rsidRPr="00AF560D" w:rsidRDefault="00AF560D" w:rsidP="00AF560D">
      <w:pPr>
        <w:ind w:firstLine="720"/>
        <w:jc w:val="both"/>
        <w:rPr>
          <w:rFonts w:ascii="Times New Roman" w:hAnsi="Times New Roman" w:cs="Times New Roman"/>
          <w:sz w:val="16"/>
          <w:szCs w:val="16"/>
        </w:rPr>
      </w:pPr>
      <w:proofErr w:type="spellStart"/>
      <w:r w:rsidRPr="00AF560D">
        <w:rPr>
          <w:rFonts w:ascii="Times New Roman" w:hAnsi="Times New Roman" w:cs="Times New Roman"/>
          <w:sz w:val="16"/>
          <w:szCs w:val="16"/>
        </w:rPr>
        <w:t>п</w:t>
      </w:r>
      <w:proofErr w:type="spellEnd"/>
      <w:r w:rsidRPr="00AF560D">
        <w:rPr>
          <w:rFonts w:ascii="Times New Roman" w:hAnsi="Times New Roman" w:cs="Times New Roman"/>
          <w:sz w:val="16"/>
          <w:szCs w:val="16"/>
        </w:rPr>
        <w:t>) осуществляет иные полномочия в соответствии с федеральными законами, законами Новосибирской области, Уставом.</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7. Избирательная комиссия Троицкого сельсовета Карасукского района Новосибирской области не обладает правами юридического лица. </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Финансовое обеспечение Избирательной комиссии осуществляется за счет средств бюджета Троицкого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AF560D" w:rsidRPr="00AF560D" w:rsidRDefault="00AF560D" w:rsidP="00AF560D">
      <w:pPr>
        <w:rPr>
          <w:rFonts w:ascii="Times New Roman" w:hAnsi="Times New Roman" w:cs="Times New Roman"/>
          <w:b/>
          <w:sz w:val="16"/>
          <w:szCs w:val="16"/>
        </w:rPr>
      </w:pPr>
    </w:p>
    <w:p w:rsidR="00AF560D" w:rsidRPr="00AF560D" w:rsidRDefault="00AF560D" w:rsidP="00AF560D">
      <w:pPr>
        <w:pStyle w:val="ConsPlusNonformat"/>
        <w:widowControl/>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31  </w:t>
      </w:r>
      <w:r w:rsidRPr="00AF560D">
        <w:rPr>
          <w:rFonts w:ascii="Times New Roman" w:hAnsi="Times New Roman" w:cs="Times New Roman"/>
          <w:sz w:val="16"/>
          <w:szCs w:val="16"/>
        </w:rPr>
        <w:t xml:space="preserve"> </w:t>
      </w:r>
      <w:r w:rsidRPr="00AF560D">
        <w:rPr>
          <w:rFonts w:ascii="Times New Roman" w:hAnsi="Times New Roman" w:cs="Times New Roman"/>
          <w:b/>
          <w:sz w:val="16"/>
          <w:szCs w:val="16"/>
        </w:rPr>
        <w:t xml:space="preserve">Контрольно-счётный орган </w:t>
      </w:r>
    </w:p>
    <w:p w:rsidR="00AF560D" w:rsidRPr="00AF560D" w:rsidRDefault="00AF560D" w:rsidP="00AF560D">
      <w:pPr>
        <w:pStyle w:val="ConsPlusNonformat"/>
        <w:widowControl/>
        <w:jc w:val="both"/>
        <w:rPr>
          <w:rFonts w:ascii="Times New Roman" w:hAnsi="Times New Roman" w:cs="Times New Roman"/>
          <w:sz w:val="16"/>
          <w:szCs w:val="16"/>
        </w:rPr>
      </w:pPr>
      <w:r w:rsidRPr="00AF560D">
        <w:rPr>
          <w:rFonts w:ascii="Times New Roman" w:hAnsi="Times New Roman" w:cs="Times New Roman"/>
          <w:sz w:val="16"/>
          <w:szCs w:val="16"/>
        </w:rPr>
        <w:t xml:space="preserve"> 1. Контрольно-счётный орган является постоянно действующим органом внешнего муниципального финансового контроля и образуется Советом депутатов.</w:t>
      </w:r>
    </w:p>
    <w:p w:rsidR="00AF560D" w:rsidRPr="00AF560D" w:rsidRDefault="00AF560D" w:rsidP="00AF560D">
      <w:pPr>
        <w:pStyle w:val="ConsPlusNonformat"/>
        <w:widowControl/>
        <w:ind w:firstLine="709"/>
        <w:jc w:val="both"/>
        <w:rPr>
          <w:rFonts w:ascii="Times New Roman" w:hAnsi="Times New Roman" w:cs="Times New Roman"/>
          <w:sz w:val="16"/>
          <w:szCs w:val="16"/>
        </w:rPr>
      </w:pPr>
      <w:r w:rsidRPr="00AF560D">
        <w:rPr>
          <w:rFonts w:ascii="Times New Roman" w:hAnsi="Times New Roman" w:cs="Times New Roman"/>
          <w:sz w:val="16"/>
          <w:szCs w:val="16"/>
        </w:rPr>
        <w:lastRenderedPageBreak/>
        <w:t>2. Полномочия, состав и порядок деятельности контрольно-счётного органа устанавливается Советом депутатов.</w:t>
      </w:r>
    </w:p>
    <w:p w:rsidR="00AF560D" w:rsidRPr="00AF560D" w:rsidRDefault="00AF560D" w:rsidP="00AF560D">
      <w:pPr>
        <w:pStyle w:val="ConsPlusNonformat"/>
        <w:widowControl/>
        <w:ind w:firstLine="709"/>
        <w:jc w:val="both"/>
        <w:rPr>
          <w:rFonts w:ascii="Times New Roman" w:hAnsi="Times New Roman" w:cs="Times New Roman"/>
          <w:sz w:val="16"/>
          <w:szCs w:val="16"/>
        </w:rPr>
      </w:pPr>
      <w:r w:rsidRPr="00AF560D">
        <w:rPr>
          <w:rFonts w:ascii="Times New Roman" w:hAnsi="Times New Roman" w:cs="Times New Roman"/>
          <w:sz w:val="16"/>
          <w:szCs w:val="16"/>
        </w:rPr>
        <w:t>3. Полномочия контрольно-счетного органа переданы в контрольно-счетный орган Карасукского района для осуществления внешнего муниципального финансового  контроля.</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32 Муниципальная служба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Правовое регулирование муниципальной службы в Троицком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Новосибирской области и муниципальными правовыми актами Троицкого сельсовета</w:t>
      </w:r>
      <w:proofErr w:type="gramStart"/>
      <w:r w:rsidRPr="00AF560D">
        <w:rPr>
          <w:rFonts w:ascii="Times New Roman" w:hAnsi="Times New Roman" w:cs="Times New Roman"/>
          <w:sz w:val="16"/>
          <w:szCs w:val="16"/>
        </w:rPr>
        <w:t xml:space="preserve"> .</w:t>
      </w:r>
      <w:proofErr w:type="gramEnd"/>
      <w:r w:rsidRPr="00AF560D">
        <w:rPr>
          <w:rFonts w:ascii="Times New Roman" w:hAnsi="Times New Roman" w:cs="Times New Roman"/>
          <w:sz w:val="16"/>
          <w:szCs w:val="16"/>
        </w:rPr>
        <w:t xml:space="preserve"> </w:t>
      </w:r>
    </w:p>
    <w:p w:rsidR="00AF560D" w:rsidRPr="00AF560D" w:rsidRDefault="00AF560D" w:rsidP="00AF560D">
      <w:pPr>
        <w:tabs>
          <w:tab w:val="left" w:pos="720"/>
        </w:tabs>
        <w:ind w:firstLine="709"/>
        <w:jc w:val="both"/>
        <w:rPr>
          <w:rFonts w:ascii="Times New Roman" w:hAnsi="Times New Roman" w:cs="Times New Roman"/>
          <w:b/>
          <w:sz w:val="16"/>
          <w:szCs w:val="16"/>
        </w:rPr>
      </w:pP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tabs>
          <w:tab w:val="left" w:pos="0"/>
        </w:tabs>
        <w:ind w:firstLine="540"/>
        <w:jc w:val="both"/>
        <w:rPr>
          <w:rFonts w:ascii="Times New Roman" w:hAnsi="Times New Roman" w:cs="Times New Roman"/>
          <w:b/>
          <w:sz w:val="16"/>
          <w:szCs w:val="16"/>
        </w:rPr>
      </w:pPr>
      <w:r w:rsidRPr="00AF560D">
        <w:rPr>
          <w:rFonts w:ascii="Times New Roman" w:hAnsi="Times New Roman" w:cs="Times New Roman"/>
          <w:b/>
          <w:sz w:val="16"/>
          <w:szCs w:val="16"/>
        </w:rPr>
        <w:t xml:space="preserve"> Статья 33  «Закупки для обеспечения муниципальных нужд»</w:t>
      </w:r>
    </w:p>
    <w:p w:rsidR="00AF560D" w:rsidRPr="00AF560D" w:rsidRDefault="00AF560D" w:rsidP="00AF560D">
      <w:pPr>
        <w:ind w:firstLine="540"/>
        <w:rPr>
          <w:rFonts w:ascii="Times New Roman" w:hAnsi="Times New Roman" w:cs="Times New Roman"/>
          <w:bCs/>
          <w:iCs/>
          <w:sz w:val="16"/>
          <w:szCs w:val="16"/>
        </w:rPr>
      </w:pPr>
      <w:r w:rsidRPr="00AF560D">
        <w:rPr>
          <w:rFonts w:ascii="Times New Roman" w:hAnsi="Times New Roman" w:cs="Times New Roman"/>
          <w:bCs/>
          <w:iCs/>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F560D" w:rsidRPr="00AF560D" w:rsidRDefault="00AF560D" w:rsidP="00AF560D">
      <w:pPr>
        <w:ind w:firstLine="540"/>
        <w:rPr>
          <w:rFonts w:ascii="Times New Roman" w:hAnsi="Times New Roman" w:cs="Times New Roman"/>
          <w:bCs/>
          <w:iCs/>
          <w:sz w:val="16"/>
          <w:szCs w:val="16"/>
        </w:rPr>
      </w:pPr>
      <w:r w:rsidRPr="00AF560D">
        <w:rPr>
          <w:rFonts w:ascii="Times New Roman" w:hAnsi="Times New Roman" w:cs="Times New Roman"/>
          <w:bCs/>
          <w:iCs/>
          <w:sz w:val="16"/>
          <w:szCs w:val="16"/>
        </w:rPr>
        <w:t>2. Закупки товаров, работ, услуг для обеспечения муниципальных нужд осуществляются за счет средств местного бюджета».</w:t>
      </w:r>
    </w:p>
    <w:p w:rsidR="00AF560D" w:rsidRPr="00AF560D" w:rsidRDefault="00AF560D" w:rsidP="00AF560D">
      <w:pPr>
        <w:pStyle w:val="3"/>
        <w:ind w:right="-185"/>
        <w:jc w:val="both"/>
        <w:rPr>
          <w:rFonts w:ascii="Times New Roman" w:hAnsi="Times New Roman" w:cs="Times New Roman"/>
          <w:b w:val="0"/>
          <w:color w:val="auto"/>
          <w:sz w:val="16"/>
          <w:szCs w:val="16"/>
        </w:rPr>
      </w:pPr>
    </w:p>
    <w:p w:rsidR="00AF560D" w:rsidRPr="00AF560D" w:rsidRDefault="00AF560D" w:rsidP="00AF560D">
      <w:pPr>
        <w:tabs>
          <w:tab w:val="left" w:pos="720"/>
        </w:tabs>
        <w:ind w:firstLine="709"/>
        <w:jc w:val="center"/>
        <w:rPr>
          <w:rFonts w:ascii="Times New Roman" w:hAnsi="Times New Roman" w:cs="Times New Roman"/>
          <w:b/>
          <w:sz w:val="16"/>
          <w:szCs w:val="16"/>
        </w:rPr>
      </w:pPr>
    </w:p>
    <w:p w:rsidR="00AF560D" w:rsidRPr="00AF560D" w:rsidRDefault="00AF560D" w:rsidP="00AF560D">
      <w:pPr>
        <w:pStyle w:val="3"/>
        <w:rPr>
          <w:rFonts w:ascii="Times New Roman" w:hAnsi="Times New Roman" w:cs="Times New Roman"/>
          <w:color w:val="auto"/>
          <w:sz w:val="16"/>
          <w:szCs w:val="16"/>
        </w:rPr>
      </w:pPr>
      <w:r w:rsidRPr="00AF560D">
        <w:rPr>
          <w:rFonts w:ascii="Times New Roman" w:hAnsi="Times New Roman" w:cs="Times New Roman"/>
          <w:color w:val="auto"/>
          <w:sz w:val="16"/>
          <w:szCs w:val="16"/>
        </w:rPr>
        <w:t>ГЛАВА 4. МЕСТНЫЙ БЮДЖЕТ</w:t>
      </w:r>
    </w:p>
    <w:p w:rsidR="00AF560D" w:rsidRPr="00AF560D" w:rsidRDefault="00AF560D" w:rsidP="00AF560D">
      <w:pPr>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 xml:space="preserve">Статья 34 Местный бюджет </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1. Троицкого сельсовет имеет собственный бюджет - бюджет Троицкого  сельсовета (местный бюджет).</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2. Местный бюджет разрабатывается администрацией и утверждается решением Совета депутатов. </w:t>
      </w:r>
    </w:p>
    <w:p w:rsidR="00AF560D" w:rsidRPr="00AF560D" w:rsidRDefault="00AF560D" w:rsidP="00AF560D">
      <w:pPr>
        <w:ind w:firstLine="708"/>
        <w:jc w:val="both"/>
        <w:rPr>
          <w:rFonts w:ascii="Times New Roman" w:hAnsi="Times New Roman" w:cs="Times New Roman"/>
          <w:sz w:val="16"/>
          <w:szCs w:val="16"/>
        </w:rPr>
      </w:pPr>
      <w:r w:rsidRPr="00AF560D">
        <w:rPr>
          <w:rFonts w:ascii="Times New Roman" w:hAnsi="Times New Roman" w:cs="Times New Roman"/>
          <w:sz w:val="16"/>
          <w:szCs w:val="16"/>
        </w:rPr>
        <w:t xml:space="preserve">3. </w:t>
      </w:r>
      <w:proofErr w:type="gramStart"/>
      <w:r w:rsidRPr="00AF560D">
        <w:rPr>
          <w:rFonts w:ascii="Times New Roman" w:hAnsi="Times New Roman" w:cs="Times New Roman"/>
          <w:sz w:val="16"/>
          <w:szCs w:val="16"/>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AF560D" w:rsidRPr="00AF560D" w:rsidRDefault="00AF560D" w:rsidP="00AF560D">
      <w:pPr>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4. Формирование, утверждение, исполнение местного бюджета и </w:t>
      </w:r>
      <w:proofErr w:type="gramStart"/>
      <w:r w:rsidRPr="00AF560D">
        <w:rPr>
          <w:rFonts w:ascii="Times New Roman" w:hAnsi="Times New Roman" w:cs="Times New Roman"/>
          <w:sz w:val="16"/>
          <w:szCs w:val="16"/>
        </w:rPr>
        <w:t>контроль за</w:t>
      </w:r>
      <w:proofErr w:type="gramEnd"/>
      <w:r w:rsidRPr="00AF560D">
        <w:rPr>
          <w:rFonts w:ascii="Times New Roman" w:hAnsi="Times New Roman" w:cs="Times New Roman"/>
          <w:sz w:val="16"/>
          <w:szCs w:val="16"/>
        </w:rPr>
        <w:t xml:space="preserve">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принимаемыми в соответствии с ними законами субъектов Российской Федерации.</w:t>
      </w:r>
    </w:p>
    <w:p w:rsidR="00AF560D" w:rsidRPr="00AF560D" w:rsidRDefault="00AF560D" w:rsidP="00AF560D">
      <w:pPr>
        <w:tabs>
          <w:tab w:val="left" w:pos="720"/>
        </w:tabs>
        <w:ind w:firstLine="709"/>
        <w:jc w:val="both"/>
        <w:rPr>
          <w:rFonts w:ascii="Times New Roman" w:hAnsi="Times New Roman" w:cs="Times New Roman"/>
          <w:sz w:val="16"/>
          <w:szCs w:val="16"/>
        </w:rPr>
      </w:pPr>
      <w:r w:rsidRPr="00AF560D">
        <w:rPr>
          <w:rFonts w:ascii="Times New Roman" w:hAnsi="Times New Roman" w:cs="Times New Roman"/>
          <w:sz w:val="16"/>
          <w:szCs w:val="16"/>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расходов на оплату их труда  подлежат официальному опубликованию. </w:t>
      </w:r>
    </w:p>
    <w:p w:rsidR="00AF560D" w:rsidRPr="00AF560D" w:rsidRDefault="00AF560D" w:rsidP="00AF560D">
      <w:pPr>
        <w:ind w:firstLine="708"/>
        <w:jc w:val="both"/>
        <w:rPr>
          <w:rFonts w:ascii="Times New Roman" w:hAnsi="Times New Roman" w:cs="Times New Roman"/>
          <w:sz w:val="16"/>
          <w:szCs w:val="16"/>
        </w:rPr>
      </w:pPr>
      <w:r w:rsidRPr="00AF560D">
        <w:rPr>
          <w:rFonts w:ascii="Times New Roman" w:hAnsi="Times New Roman" w:cs="Times New Roman"/>
          <w:sz w:val="16"/>
          <w:szCs w:val="1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F560D" w:rsidRPr="00AF560D" w:rsidRDefault="00AF560D" w:rsidP="00AF560D">
      <w:pPr>
        <w:ind w:firstLine="708"/>
        <w:jc w:val="both"/>
        <w:rPr>
          <w:rFonts w:ascii="Times New Roman" w:hAnsi="Times New Roman" w:cs="Times New Roman"/>
          <w:sz w:val="16"/>
          <w:szCs w:val="16"/>
        </w:rPr>
      </w:pPr>
    </w:p>
    <w:p w:rsidR="00AF560D" w:rsidRPr="00AF560D" w:rsidRDefault="00AF560D" w:rsidP="00AF560D">
      <w:pPr>
        <w:pStyle w:val="6"/>
        <w:jc w:val="center"/>
        <w:rPr>
          <w:rFonts w:ascii="Times New Roman" w:hAnsi="Times New Roman" w:cs="Times New Roman"/>
          <w:color w:val="auto"/>
          <w:sz w:val="16"/>
          <w:szCs w:val="16"/>
        </w:rPr>
      </w:pPr>
    </w:p>
    <w:p w:rsidR="00AF560D" w:rsidRPr="00AF560D" w:rsidRDefault="00AF560D" w:rsidP="00AF560D">
      <w:pPr>
        <w:pStyle w:val="6"/>
        <w:rPr>
          <w:rFonts w:ascii="Times New Roman" w:hAnsi="Times New Roman" w:cs="Times New Roman"/>
          <w:color w:val="auto"/>
          <w:sz w:val="16"/>
          <w:szCs w:val="16"/>
        </w:rPr>
      </w:pPr>
      <w:r w:rsidRPr="00AF560D">
        <w:rPr>
          <w:rFonts w:ascii="Times New Roman" w:hAnsi="Times New Roman" w:cs="Times New Roman"/>
          <w:color w:val="auto"/>
          <w:sz w:val="16"/>
          <w:szCs w:val="16"/>
        </w:rPr>
        <w:t>Статья 35 Доходы местного бюджета</w:t>
      </w:r>
    </w:p>
    <w:p w:rsidR="00AF560D" w:rsidRPr="00AF560D" w:rsidRDefault="00AF560D" w:rsidP="00AF560D">
      <w:pPr>
        <w:ind w:firstLine="708"/>
        <w:jc w:val="both"/>
        <w:rPr>
          <w:rFonts w:ascii="Times New Roman" w:hAnsi="Times New Roman" w:cs="Times New Roman"/>
          <w:sz w:val="16"/>
          <w:szCs w:val="16"/>
        </w:rPr>
      </w:pPr>
      <w:r w:rsidRPr="00AF560D">
        <w:rPr>
          <w:rFonts w:ascii="Times New Roman" w:hAnsi="Times New Roman" w:cs="Times New Roman"/>
          <w:sz w:val="16"/>
          <w:szCs w:val="16"/>
        </w:rPr>
        <w:t>К собственным доходам местного бюджета относятся:</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ab/>
        <w:t>1) средства самообложения граждан;</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ab/>
        <w:t>2) доходы от местных налогов и сборов;</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ab/>
        <w:t>3) доходы от региональных налогов и сборов;</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ab/>
        <w:t>4) доходы от федеральных налогов и сборов;</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lastRenderedPageBreak/>
        <w:tab/>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  </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ab/>
        <w:t>6) доходы от имущества, находящегося в муниципальной собственности поселения;</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ab/>
      </w:r>
      <w:proofErr w:type="gramStart"/>
      <w:r w:rsidRPr="00AF560D">
        <w:rPr>
          <w:rFonts w:ascii="Times New Roman" w:hAnsi="Times New Roman" w:cs="Times New Roman"/>
          <w:sz w:val="16"/>
          <w:szCs w:val="16"/>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ab/>
        <w:t>8) штрафы, установление которых в соответствии с федеральным законом отнесено к компетенции органов местного самоуправления;</w:t>
      </w:r>
    </w:p>
    <w:p w:rsidR="00AF560D" w:rsidRPr="00AF560D" w:rsidRDefault="00AF560D" w:rsidP="00AF560D">
      <w:pPr>
        <w:tabs>
          <w:tab w:val="left" w:pos="720"/>
        </w:tabs>
        <w:jc w:val="both"/>
        <w:rPr>
          <w:rFonts w:ascii="Times New Roman" w:hAnsi="Times New Roman" w:cs="Times New Roman"/>
          <w:sz w:val="16"/>
          <w:szCs w:val="16"/>
        </w:rPr>
      </w:pPr>
      <w:r w:rsidRPr="00AF560D">
        <w:rPr>
          <w:rFonts w:ascii="Times New Roman" w:hAnsi="Times New Roman" w:cs="Times New Roman"/>
          <w:sz w:val="16"/>
          <w:szCs w:val="16"/>
        </w:rPr>
        <w:tab/>
        <w:t>9) добровольные пожертвования;</w:t>
      </w:r>
    </w:p>
    <w:p w:rsidR="00AF560D" w:rsidRPr="00AF560D" w:rsidRDefault="00AF560D" w:rsidP="00AF560D">
      <w:pPr>
        <w:pStyle w:val="21"/>
        <w:rPr>
          <w:sz w:val="16"/>
          <w:szCs w:val="16"/>
        </w:rPr>
      </w:pPr>
      <w:r w:rsidRPr="00AF560D">
        <w:rPr>
          <w:sz w:val="16"/>
          <w:szCs w:val="16"/>
        </w:rPr>
        <w:tab/>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AF560D" w:rsidRPr="00AF560D" w:rsidRDefault="00AF560D" w:rsidP="00AF560D">
      <w:pPr>
        <w:tabs>
          <w:tab w:val="left" w:pos="720"/>
        </w:tabs>
        <w:ind w:firstLine="709"/>
        <w:jc w:val="both"/>
        <w:rPr>
          <w:rFonts w:ascii="Times New Roman" w:hAnsi="Times New Roman" w:cs="Times New Roman"/>
          <w:sz w:val="16"/>
          <w:szCs w:val="16"/>
        </w:rPr>
      </w:pPr>
    </w:p>
    <w:p w:rsidR="00AF560D" w:rsidRPr="00AF560D" w:rsidRDefault="00AF560D" w:rsidP="00AF560D">
      <w:pPr>
        <w:pStyle w:val="1"/>
        <w:rPr>
          <w:rFonts w:ascii="Times New Roman" w:hAnsi="Times New Roman" w:cs="Times New Roman"/>
          <w:sz w:val="16"/>
          <w:szCs w:val="16"/>
        </w:rPr>
      </w:pPr>
      <w:r w:rsidRPr="00AF560D">
        <w:rPr>
          <w:rFonts w:ascii="Times New Roman" w:hAnsi="Times New Roman" w:cs="Times New Roman"/>
          <w:sz w:val="16"/>
          <w:szCs w:val="16"/>
        </w:rPr>
        <w:t>Статья 36 Расходы местного бюджета</w:t>
      </w:r>
    </w:p>
    <w:p w:rsidR="00AF560D" w:rsidRPr="00AF560D" w:rsidRDefault="00AF560D" w:rsidP="00AF560D">
      <w:pPr>
        <w:pStyle w:val="a8"/>
        <w:rPr>
          <w:sz w:val="16"/>
          <w:szCs w:val="16"/>
        </w:rPr>
      </w:pPr>
      <w:r w:rsidRPr="00AF560D">
        <w:rPr>
          <w:sz w:val="16"/>
          <w:szCs w:val="16"/>
        </w:rPr>
        <w:t xml:space="preserve">1. Расходы местных бюджетов  осуществляются в соответствии с Бюджетным кодексом Российской Федерации. </w:t>
      </w:r>
    </w:p>
    <w:p w:rsidR="00AF560D" w:rsidRPr="00AF560D" w:rsidRDefault="00AF560D" w:rsidP="00AF560D">
      <w:pPr>
        <w:ind w:firstLine="708"/>
        <w:jc w:val="both"/>
        <w:rPr>
          <w:rFonts w:ascii="Times New Roman" w:hAnsi="Times New Roman" w:cs="Times New Roman"/>
          <w:sz w:val="16"/>
          <w:szCs w:val="16"/>
        </w:rPr>
      </w:pPr>
      <w:r w:rsidRPr="00AF560D">
        <w:rPr>
          <w:rFonts w:ascii="Times New Roman" w:hAnsi="Times New Roman" w:cs="Times New Roman"/>
          <w:sz w:val="16"/>
          <w:szCs w:val="16"/>
        </w:rPr>
        <w:t>2. Администрация ведет реестр расходных обязатель</w:t>
      </w:r>
      <w:proofErr w:type="gramStart"/>
      <w:r w:rsidRPr="00AF560D">
        <w:rPr>
          <w:rFonts w:ascii="Times New Roman" w:hAnsi="Times New Roman" w:cs="Times New Roman"/>
          <w:sz w:val="16"/>
          <w:szCs w:val="16"/>
        </w:rPr>
        <w:t>ств Тр</w:t>
      </w:r>
      <w:proofErr w:type="gramEnd"/>
      <w:r w:rsidRPr="00AF560D">
        <w:rPr>
          <w:rFonts w:ascii="Times New Roman" w:hAnsi="Times New Roman" w:cs="Times New Roman"/>
          <w:sz w:val="16"/>
          <w:szCs w:val="16"/>
        </w:rPr>
        <w:t>оицкого сельсовета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tab/>
        <w:t>Реестр расходных обязатель</w:t>
      </w:r>
      <w:proofErr w:type="gramStart"/>
      <w:r w:rsidRPr="00AF560D">
        <w:rPr>
          <w:rFonts w:ascii="Times New Roman" w:hAnsi="Times New Roman" w:cs="Times New Roman"/>
          <w:sz w:val="16"/>
          <w:szCs w:val="16"/>
        </w:rPr>
        <w:t>ств Тр</w:t>
      </w:r>
      <w:proofErr w:type="gramEnd"/>
      <w:r w:rsidRPr="00AF560D">
        <w:rPr>
          <w:rFonts w:ascii="Times New Roman" w:hAnsi="Times New Roman" w:cs="Times New Roman"/>
          <w:sz w:val="16"/>
          <w:szCs w:val="16"/>
        </w:rPr>
        <w:t>оицкого сельсовета ведется в порядке, установленном администрацией.</w:t>
      </w:r>
    </w:p>
    <w:p w:rsidR="00AF560D" w:rsidRPr="00AF560D" w:rsidRDefault="00AF560D" w:rsidP="00AF560D">
      <w:pPr>
        <w:jc w:val="both"/>
        <w:rPr>
          <w:rFonts w:ascii="Times New Roman" w:hAnsi="Times New Roman" w:cs="Times New Roman"/>
          <w:sz w:val="16"/>
          <w:szCs w:val="16"/>
        </w:rPr>
      </w:pPr>
    </w:p>
    <w:p w:rsidR="00AF560D" w:rsidRPr="00AF560D" w:rsidRDefault="00AF560D" w:rsidP="00AF560D">
      <w:pPr>
        <w:autoSpaceDE w:val="0"/>
        <w:autoSpaceDN w:val="0"/>
        <w:adjustRightInd w:val="0"/>
        <w:jc w:val="both"/>
        <w:outlineLvl w:val="0"/>
        <w:rPr>
          <w:rFonts w:ascii="Times New Roman" w:eastAsia="Calibri" w:hAnsi="Times New Roman" w:cs="Times New Roman"/>
          <w:b/>
          <w:bCs/>
          <w:sz w:val="16"/>
          <w:szCs w:val="16"/>
          <w:lang w:eastAsia="en-US"/>
        </w:rPr>
      </w:pPr>
      <w:r w:rsidRPr="00AF560D">
        <w:rPr>
          <w:rFonts w:ascii="Times New Roman" w:hAnsi="Times New Roman" w:cs="Times New Roman"/>
          <w:b/>
          <w:sz w:val="16"/>
          <w:szCs w:val="16"/>
        </w:rPr>
        <w:t xml:space="preserve"> Статья 36.1. </w:t>
      </w:r>
      <w:r w:rsidRPr="00AF560D">
        <w:rPr>
          <w:rFonts w:ascii="Times New Roman" w:eastAsia="Calibri" w:hAnsi="Times New Roman" w:cs="Times New Roman"/>
          <w:b/>
          <w:bCs/>
          <w:sz w:val="16"/>
          <w:szCs w:val="16"/>
          <w:lang w:eastAsia="en-US"/>
        </w:rPr>
        <w:t>Средства самообложения граждан</w:t>
      </w:r>
    </w:p>
    <w:p w:rsidR="00AF560D" w:rsidRPr="00AF560D" w:rsidRDefault="00AF560D" w:rsidP="00AF560D">
      <w:pPr>
        <w:autoSpaceDE w:val="0"/>
        <w:autoSpaceDN w:val="0"/>
        <w:adjustRightInd w:val="0"/>
        <w:ind w:firstLine="709"/>
        <w:jc w:val="both"/>
        <w:outlineLvl w:val="0"/>
        <w:rPr>
          <w:rFonts w:ascii="Times New Roman" w:eastAsia="Calibri" w:hAnsi="Times New Roman" w:cs="Times New Roman"/>
          <w:b/>
          <w:bCs/>
          <w:sz w:val="16"/>
          <w:szCs w:val="16"/>
          <w:lang w:eastAsia="en-US"/>
        </w:rPr>
      </w:pPr>
    </w:p>
    <w:p w:rsidR="00AF560D" w:rsidRPr="00AF560D" w:rsidRDefault="00AF560D" w:rsidP="00AF560D">
      <w:pPr>
        <w:autoSpaceDE w:val="0"/>
        <w:autoSpaceDN w:val="0"/>
        <w:adjustRightInd w:val="0"/>
        <w:ind w:firstLine="709"/>
        <w:jc w:val="both"/>
        <w:rPr>
          <w:rFonts w:ascii="Times New Roman" w:eastAsia="Calibri" w:hAnsi="Times New Roman" w:cs="Times New Roman"/>
          <w:bCs/>
          <w:sz w:val="16"/>
          <w:szCs w:val="16"/>
          <w:lang w:eastAsia="en-US"/>
        </w:rPr>
      </w:pPr>
      <w:bookmarkStart w:id="0" w:name="Par0"/>
      <w:bookmarkEnd w:id="0"/>
      <w:r w:rsidRPr="00AF560D">
        <w:rPr>
          <w:rFonts w:ascii="Times New Roman" w:eastAsia="Calibri" w:hAnsi="Times New Roman" w:cs="Times New Roman"/>
          <w:bCs/>
          <w:sz w:val="16"/>
          <w:szCs w:val="16"/>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F560D">
        <w:rPr>
          <w:rFonts w:ascii="Times New Roman" w:eastAsia="Calibri" w:hAnsi="Times New Roman" w:cs="Times New Roman"/>
          <w:bCs/>
          <w:sz w:val="16"/>
          <w:szCs w:val="16"/>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AF560D">
        <w:rPr>
          <w:rFonts w:ascii="Times New Roman" w:eastAsia="Calibri" w:hAnsi="Times New Roman" w:cs="Times New Roman"/>
          <w:bCs/>
          <w:sz w:val="16"/>
          <w:szCs w:val="16"/>
          <w:lang w:eastAsia="en-US"/>
        </w:rPr>
        <w:t xml:space="preserve"> </w:t>
      </w:r>
      <w:proofErr w:type="gramStart"/>
      <w:r w:rsidRPr="00AF560D">
        <w:rPr>
          <w:rFonts w:ascii="Times New Roman" w:eastAsia="Calibri" w:hAnsi="Times New Roman" w:cs="Times New Roman"/>
          <w:bCs/>
          <w:sz w:val="16"/>
          <w:szCs w:val="16"/>
          <w:lang w:eastAsia="en-US"/>
        </w:rPr>
        <w:t>муниципального района) и для которых размер платежей может быть уменьшен.</w:t>
      </w:r>
      <w:proofErr w:type="gramEnd"/>
    </w:p>
    <w:p w:rsidR="00AF560D" w:rsidRPr="00AF560D" w:rsidRDefault="00AF560D" w:rsidP="00AF560D">
      <w:pPr>
        <w:ind w:firstLine="709"/>
        <w:jc w:val="both"/>
        <w:rPr>
          <w:rFonts w:ascii="Times New Roman" w:eastAsia="Calibri" w:hAnsi="Times New Roman" w:cs="Times New Roman"/>
          <w:bCs/>
          <w:sz w:val="16"/>
          <w:szCs w:val="16"/>
          <w:lang w:eastAsia="en-US"/>
        </w:rPr>
      </w:pPr>
      <w:r w:rsidRPr="00AF560D">
        <w:rPr>
          <w:rFonts w:ascii="Times New Roman" w:eastAsia="Calibri" w:hAnsi="Times New Roman" w:cs="Times New Roman"/>
          <w:bCs/>
          <w:sz w:val="16"/>
          <w:szCs w:val="16"/>
          <w:lang w:eastAsia="en-US"/>
        </w:rPr>
        <w:t xml:space="preserve">2. Вопросы введения и использования, указанных в </w:t>
      </w:r>
      <w:hyperlink r:id="rId8" w:anchor="Par0" w:history="1">
        <w:r w:rsidRPr="00AF560D">
          <w:rPr>
            <w:rStyle w:val="ac"/>
            <w:rFonts w:ascii="Times New Roman" w:eastAsia="Calibri" w:hAnsi="Times New Roman" w:cs="Times New Roman"/>
            <w:bCs/>
            <w:color w:val="auto"/>
            <w:sz w:val="16"/>
            <w:szCs w:val="16"/>
            <w:lang w:eastAsia="en-US"/>
          </w:rPr>
          <w:t>части 1</w:t>
        </w:r>
      </w:hyperlink>
      <w:r w:rsidRPr="00AF560D">
        <w:rPr>
          <w:rFonts w:ascii="Times New Roman" w:eastAsia="Calibri" w:hAnsi="Times New Roman" w:cs="Times New Roman"/>
          <w:bCs/>
          <w:sz w:val="16"/>
          <w:szCs w:val="16"/>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AF560D" w:rsidRPr="00AF560D" w:rsidRDefault="00AF560D" w:rsidP="00AF560D">
      <w:pPr>
        <w:jc w:val="both"/>
        <w:rPr>
          <w:rFonts w:ascii="Times New Roman" w:hAnsi="Times New Roman" w:cs="Times New Roman"/>
          <w:b/>
          <w:sz w:val="16"/>
          <w:szCs w:val="16"/>
        </w:rPr>
      </w:pPr>
    </w:p>
    <w:p w:rsidR="00AF560D" w:rsidRPr="00AF560D" w:rsidRDefault="00AF560D" w:rsidP="00AF560D">
      <w:pPr>
        <w:ind w:firstLine="720"/>
        <w:jc w:val="both"/>
        <w:rPr>
          <w:rFonts w:ascii="Times New Roman" w:hAnsi="Times New Roman" w:cs="Times New Roman"/>
          <w:b/>
          <w:sz w:val="16"/>
          <w:szCs w:val="16"/>
        </w:rPr>
      </w:pPr>
      <w:r w:rsidRPr="00AF560D">
        <w:rPr>
          <w:rFonts w:ascii="Times New Roman" w:hAnsi="Times New Roman" w:cs="Times New Roman"/>
          <w:b/>
          <w:sz w:val="16"/>
          <w:szCs w:val="16"/>
        </w:rPr>
        <w:t>Статья 37 Муниципальные заимствования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Троицкий сельсовет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  </w:t>
      </w:r>
    </w:p>
    <w:p w:rsidR="00AF560D" w:rsidRPr="00AF560D" w:rsidRDefault="00AF560D" w:rsidP="00AF560D">
      <w:pPr>
        <w:jc w:val="center"/>
        <w:rPr>
          <w:rFonts w:ascii="Times New Roman" w:hAnsi="Times New Roman" w:cs="Times New Roman"/>
          <w:b/>
          <w:i/>
          <w:sz w:val="16"/>
          <w:szCs w:val="16"/>
        </w:rPr>
      </w:pPr>
      <w:r w:rsidRPr="00AF560D">
        <w:rPr>
          <w:rFonts w:ascii="Times New Roman" w:hAnsi="Times New Roman" w:cs="Times New Roman"/>
          <w:b/>
          <w:i/>
          <w:sz w:val="16"/>
          <w:szCs w:val="16"/>
        </w:rPr>
        <w:t>«ГЛАВА 5. «ОТВЕТСТВЕННОСТЬ ОРГАНОВ МЕСТНОГО САМОУПРАВЛЕНИЯ И ДОЛЖНОСТНЫХ ЛИЦ МЕСТНОГО САМОУПРАВЛЕНИЯ»</w:t>
      </w:r>
    </w:p>
    <w:p w:rsidR="00AF560D" w:rsidRPr="00AF560D" w:rsidRDefault="00AF560D" w:rsidP="00AF560D">
      <w:pPr>
        <w:rPr>
          <w:rFonts w:ascii="Times New Roman" w:hAnsi="Times New Roman" w:cs="Times New Roman"/>
          <w:b/>
          <w:i/>
          <w:sz w:val="16"/>
          <w:szCs w:val="16"/>
        </w:rPr>
      </w:pPr>
      <w:r w:rsidRPr="00AF560D">
        <w:rPr>
          <w:rFonts w:ascii="Times New Roman" w:hAnsi="Times New Roman" w:cs="Times New Roman"/>
          <w:i/>
          <w:sz w:val="16"/>
          <w:szCs w:val="16"/>
        </w:rPr>
        <w:t xml:space="preserve">        </w:t>
      </w:r>
      <w:r w:rsidRPr="00AF560D">
        <w:rPr>
          <w:rFonts w:ascii="Times New Roman" w:hAnsi="Times New Roman" w:cs="Times New Roman"/>
          <w:b/>
          <w:i/>
          <w:sz w:val="16"/>
          <w:szCs w:val="16"/>
        </w:rPr>
        <w:t>Статья 38. Ответственность органов местного самоуправления и должностных лиц местного самоуправления</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 xml:space="preserve">       Органы местного самоуправления и должностные лица местного самоуправления несут ответственность перед населением Троицкого сельсовета, государством, физическими и юридическими лицами в соответствии с федеральными законами.</w:t>
      </w:r>
    </w:p>
    <w:p w:rsidR="00AF560D" w:rsidRPr="00AF560D" w:rsidRDefault="00AF560D" w:rsidP="00AF560D">
      <w:pPr>
        <w:rPr>
          <w:rFonts w:ascii="Times New Roman" w:hAnsi="Times New Roman" w:cs="Times New Roman"/>
          <w:b/>
          <w:i/>
          <w:sz w:val="16"/>
          <w:szCs w:val="16"/>
        </w:rPr>
      </w:pPr>
      <w:r w:rsidRPr="00AF560D">
        <w:rPr>
          <w:rFonts w:ascii="Times New Roman" w:hAnsi="Times New Roman" w:cs="Times New Roman"/>
          <w:i/>
          <w:sz w:val="16"/>
          <w:szCs w:val="16"/>
        </w:rPr>
        <w:t xml:space="preserve">       </w:t>
      </w:r>
      <w:r w:rsidRPr="00AF560D">
        <w:rPr>
          <w:rFonts w:ascii="Times New Roman" w:hAnsi="Times New Roman" w:cs="Times New Roman"/>
          <w:b/>
          <w:i/>
          <w:sz w:val="16"/>
          <w:szCs w:val="16"/>
        </w:rPr>
        <w:t>Статья 39.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 xml:space="preserve">       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w:t>
      </w:r>
      <w:r w:rsidRPr="00AF560D">
        <w:rPr>
          <w:rFonts w:ascii="Times New Roman" w:hAnsi="Times New Roman" w:cs="Times New Roman"/>
          <w:i/>
          <w:sz w:val="16"/>
          <w:szCs w:val="16"/>
        </w:rPr>
        <w:lastRenderedPageBreak/>
        <w:t>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 xml:space="preserve">       2. Население  Троицкого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AF560D" w:rsidRPr="00AF560D" w:rsidRDefault="00AF560D" w:rsidP="00AF560D">
      <w:pPr>
        <w:rPr>
          <w:rFonts w:ascii="Times New Roman" w:hAnsi="Times New Roman" w:cs="Times New Roman"/>
          <w:b/>
          <w:i/>
          <w:sz w:val="16"/>
          <w:szCs w:val="16"/>
        </w:rPr>
      </w:pPr>
      <w:r w:rsidRPr="00AF560D">
        <w:rPr>
          <w:rFonts w:ascii="Times New Roman" w:hAnsi="Times New Roman" w:cs="Times New Roman"/>
          <w:i/>
          <w:sz w:val="16"/>
          <w:szCs w:val="16"/>
        </w:rPr>
        <w:t xml:space="preserve">        </w:t>
      </w:r>
      <w:r w:rsidRPr="00AF560D">
        <w:rPr>
          <w:rFonts w:ascii="Times New Roman" w:hAnsi="Times New Roman" w:cs="Times New Roman"/>
          <w:b/>
          <w:i/>
          <w:sz w:val="16"/>
          <w:szCs w:val="16"/>
        </w:rPr>
        <w:t>Статья 40. Ответственность органов местного самоуправления и должностных лиц местного самоуправления перед государством</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 xml:space="preserve">       </w:t>
      </w:r>
      <w:proofErr w:type="gramStart"/>
      <w:r w:rsidRPr="00AF560D">
        <w:rPr>
          <w:rFonts w:ascii="Times New Roman" w:hAnsi="Times New Roman" w:cs="Times New Roman"/>
          <w:i/>
          <w:sz w:val="16"/>
          <w:szCs w:val="1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F560D" w:rsidRPr="00AF560D" w:rsidRDefault="00AF560D" w:rsidP="00AF560D">
      <w:pPr>
        <w:rPr>
          <w:rFonts w:ascii="Times New Roman" w:hAnsi="Times New Roman" w:cs="Times New Roman"/>
          <w:b/>
          <w:i/>
          <w:sz w:val="16"/>
          <w:szCs w:val="16"/>
        </w:rPr>
      </w:pPr>
      <w:r w:rsidRPr="00AF560D">
        <w:rPr>
          <w:rFonts w:ascii="Times New Roman" w:hAnsi="Times New Roman" w:cs="Times New Roman"/>
          <w:i/>
          <w:sz w:val="16"/>
          <w:szCs w:val="16"/>
        </w:rPr>
        <w:t xml:space="preserve">           </w:t>
      </w:r>
      <w:r w:rsidRPr="00AF560D">
        <w:rPr>
          <w:rFonts w:ascii="Times New Roman" w:hAnsi="Times New Roman" w:cs="Times New Roman"/>
          <w:b/>
          <w:i/>
          <w:sz w:val="16"/>
          <w:szCs w:val="16"/>
        </w:rPr>
        <w:t>Статья 41. Ответственность Совета депутатов перед государством</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 xml:space="preserve">       1. В случае</w:t>
      </w:r>
      <w:proofErr w:type="gramStart"/>
      <w:r w:rsidRPr="00AF560D">
        <w:rPr>
          <w:rFonts w:ascii="Times New Roman" w:hAnsi="Times New Roman" w:cs="Times New Roman"/>
          <w:i/>
          <w:sz w:val="16"/>
          <w:szCs w:val="16"/>
        </w:rPr>
        <w:t>,</w:t>
      </w:r>
      <w:proofErr w:type="gramEnd"/>
      <w:r w:rsidRPr="00AF560D">
        <w:rPr>
          <w:rFonts w:ascii="Times New Roman" w:hAnsi="Times New Roman" w:cs="Times New Roman"/>
          <w:i/>
          <w:sz w:val="16"/>
          <w:szCs w:val="16"/>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Троицкого сельсовета, а Совет депутатов Троицкого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 xml:space="preserve">       2. Полномочия Совета депутатов Троицкого сельсовета прекращаются со дня вступления в силу закона Новосибирской области о его роспуске.</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 xml:space="preserve">       3. В случае</w:t>
      </w:r>
      <w:proofErr w:type="gramStart"/>
      <w:r w:rsidRPr="00AF560D">
        <w:rPr>
          <w:rFonts w:ascii="Times New Roman" w:hAnsi="Times New Roman" w:cs="Times New Roman"/>
          <w:i/>
          <w:sz w:val="16"/>
          <w:szCs w:val="16"/>
        </w:rPr>
        <w:t>,</w:t>
      </w:r>
      <w:proofErr w:type="gramEnd"/>
      <w:r w:rsidRPr="00AF560D">
        <w:rPr>
          <w:rFonts w:ascii="Times New Roman" w:hAnsi="Times New Roman" w:cs="Times New Roman"/>
          <w:i/>
          <w:sz w:val="16"/>
          <w:szCs w:val="16"/>
        </w:rPr>
        <w:t xml:space="preserve"> если соответствующим судом установлено, что избранный в правомочном составе Совет депутатов 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Троицкого сельсовета.</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 xml:space="preserve">       4. В случае</w:t>
      </w:r>
      <w:proofErr w:type="gramStart"/>
      <w:r w:rsidRPr="00AF560D">
        <w:rPr>
          <w:rFonts w:ascii="Times New Roman" w:hAnsi="Times New Roman" w:cs="Times New Roman"/>
          <w:i/>
          <w:sz w:val="16"/>
          <w:szCs w:val="16"/>
        </w:rPr>
        <w:t>,</w:t>
      </w:r>
      <w:proofErr w:type="gramEnd"/>
      <w:r w:rsidRPr="00AF560D">
        <w:rPr>
          <w:rFonts w:ascii="Times New Roman" w:hAnsi="Times New Roman" w:cs="Times New Roman"/>
          <w:i/>
          <w:sz w:val="16"/>
          <w:szCs w:val="16"/>
        </w:rPr>
        <w:t xml:space="preserve"> если соответствующим судом установлено, что вновь избранный в правомочном составе Совет депутатов 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Троицкого сельсовета.</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 xml:space="preserve">       5. Закон Новосибирской области о роспуске Совета депутатов Троицкого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F560D" w:rsidRPr="00AF560D" w:rsidRDefault="00AF560D" w:rsidP="00AF560D">
      <w:pPr>
        <w:pStyle w:val="ae"/>
        <w:jc w:val="both"/>
        <w:rPr>
          <w:rFonts w:ascii="Times New Roman" w:hAnsi="Times New Roman" w:cs="Times New Roman"/>
          <w:i/>
          <w:sz w:val="16"/>
          <w:szCs w:val="16"/>
        </w:rPr>
      </w:pPr>
      <w:r w:rsidRPr="00AF560D">
        <w:rPr>
          <w:rFonts w:ascii="Times New Roman" w:hAnsi="Times New Roman" w:cs="Times New Roman"/>
          <w:i/>
          <w:sz w:val="16"/>
          <w:szCs w:val="16"/>
        </w:rPr>
        <w:t xml:space="preserve">         </w:t>
      </w:r>
    </w:p>
    <w:p w:rsidR="00AF560D" w:rsidRPr="00AF560D" w:rsidRDefault="00AF560D" w:rsidP="00AF560D">
      <w:pPr>
        <w:pStyle w:val="ae"/>
        <w:jc w:val="both"/>
        <w:rPr>
          <w:rFonts w:ascii="Times New Roman" w:hAnsi="Times New Roman" w:cs="Times New Roman"/>
          <w:b/>
          <w:sz w:val="16"/>
          <w:szCs w:val="16"/>
        </w:rPr>
      </w:pPr>
      <w:r w:rsidRPr="00AF560D">
        <w:rPr>
          <w:rFonts w:ascii="Times New Roman" w:hAnsi="Times New Roman" w:cs="Times New Roman"/>
          <w:i/>
          <w:sz w:val="16"/>
          <w:szCs w:val="16"/>
        </w:rPr>
        <w:t xml:space="preserve">       </w:t>
      </w:r>
      <w:r w:rsidRPr="00AF560D">
        <w:rPr>
          <w:rFonts w:ascii="Times New Roman" w:hAnsi="Times New Roman" w:cs="Times New Roman"/>
          <w:b/>
          <w:sz w:val="16"/>
          <w:szCs w:val="16"/>
        </w:rPr>
        <w:t>Статья 41.1.    Содержание правил благоустройства территории</w:t>
      </w:r>
    </w:p>
    <w:p w:rsidR="00AF560D" w:rsidRPr="00AF560D" w:rsidRDefault="00AF560D" w:rsidP="00AF560D">
      <w:pPr>
        <w:pStyle w:val="ae"/>
        <w:jc w:val="both"/>
        <w:rPr>
          <w:rFonts w:ascii="Times New Roman" w:hAnsi="Times New Roman" w:cs="Times New Roman"/>
          <w:b/>
          <w:sz w:val="16"/>
          <w:szCs w:val="16"/>
        </w:rPr>
      </w:pPr>
      <w:r w:rsidRPr="00AF560D">
        <w:rPr>
          <w:rFonts w:ascii="Times New Roman" w:hAnsi="Times New Roman" w:cs="Times New Roman"/>
          <w:b/>
          <w:sz w:val="16"/>
          <w:szCs w:val="16"/>
        </w:rPr>
        <w:t xml:space="preserve">                                Троицкого сельсовета.</w:t>
      </w:r>
    </w:p>
    <w:p w:rsidR="00AF560D" w:rsidRPr="00AF560D" w:rsidRDefault="00AF560D" w:rsidP="00AF560D">
      <w:pPr>
        <w:pStyle w:val="ae"/>
        <w:jc w:val="both"/>
        <w:rPr>
          <w:rFonts w:ascii="Times New Roman" w:hAnsi="Times New Roman" w:cs="Times New Roman"/>
          <w:b/>
          <w:sz w:val="16"/>
          <w:szCs w:val="16"/>
        </w:rPr>
      </w:pP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2. Правила благоустройства территории муниципального образования могут регулировать вопросы:</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1) содержания территорий общего пользования и порядка пользования такими территориями;</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2) внешнего вида фасадов и ограждающих конструкций зданий, строений, сооружений;</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4) организации освещения территории муниципального образования, включая архитектурную подсветку зданий, строений, сооружений;</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AF560D">
        <w:rPr>
          <w:rFonts w:ascii="Times New Roman" w:hAnsi="Times New Roman" w:cs="Times New Roman"/>
          <w:sz w:val="16"/>
          <w:szCs w:val="16"/>
        </w:rPr>
        <w:t>охраны</w:t>
      </w:r>
      <w:proofErr w:type="gramEnd"/>
      <w:r w:rsidRPr="00AF560D">
        <w:rPr>
          <w:rFonts w:ascii="Times New Roman" w:hAnsi="Times New Roman" w:cs="Times New Roman"/>
          <w:sz w:val="16"/>
          <w:szCs w:val="16"/>
        </w:rPr>
        <w:t xml:space="preserve"> расположенных в границах населенных пунктов газонов, цветников и иных территорий, занятых травянистыми растениями;</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8) организации пешеходных коммуникаций, в том числе тротуаров, аллей, дорожек, тропинок;</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AF560D">
        <w:rPr>
          <w:rFonts w:ascii="Times New Roman" w:hAnsi="Times New Roman" w:cs="Times New Roman"/>
          <w:sz w:val="16"/>
          <w:szCs w:val="16"/>
        </w:rPr>
        <w:t>маломобильных</w:t>
      </w:r>
      <w:proofErr w:type="spellEnd"/>
      <w:r w:rsidRPr="00AF560D">
        <w:rPr>
          <w:rFonts w:ascii="Times New Roman" w:hAnsi="Times New Roman" w:cs="Times New Roman"/>
          <w:sz w:val="16"/>
          <w:szCs w:val="16"/>
        </w:rPr>
        <w:t xml:space="preserve"> групп населения;</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10) уборки территории муниципального образования, в том числе в зимний период;</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11) организации стоков ливневых вод;</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12) порядка проведения земляных работ;</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13) праздничного оформления территории муниципального образования;</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14) порядка участия граждан и организаций в реализации мероприятий по благоустройству территории муниципального образования;</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 xml:space="preserve">15) осуществления </w:t>
      </w:r>
      <w:proofErr w:type="gramStart"/>
      <w:r w:rsidRPr="00AF560D">
        <w:rPr>
          <w:rFonts w:ascii="Times New Roman" w:hAnsi="Times New Roman" w:cs="Times New Roman"/>
          <w:sz w:val="16"/>
          <w:szCs w:val="16"/>
        </w:rPr>
        <w:t>контроля за</w:t>
      </w:r>
      <w:proofErr w:type="gramEnd"/>
      <w:r w:rsidRPr="00AF560D">
        <w:rPr>
          <w:rFonts w:ascii="Times New Roman" w:hAnsi="Times New Roman" w:cs="Times New Roman"/>
          <w:sz w:val="16"/>
          <w:szCs w:val="16"/>
        </w:rPr>
        <w:t xml:space="preserve"> соблюдением правил благоустройства территории муниципального образования.</w:t>
      </w: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sz w:val="16"/>
          <w:szCs w:val="16"/>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F560D" w:rsidRPr="00AF560D" w:rsidRDefault="00AF560D" w:rsidP="00AF560D">
      <w:pPr>
        <w:pStyle w:val="ae"/>
        <w:jc w:val="both"/>
        <w:rPr>
          <w:rFonts w:ascii="Times New Roman" w:hAnsi="Times New Roman" w:cs="Times New Roman"/>
          <w:sz w:val="16"/>
          <w:szCs w:val="16"/>
        </w:rPr>
      </w:pP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 xml:space="preserve"> 17) определения границ прилегающих территорий в соответствии с порядком, установленным законом Новосибирской области.</w:t>
      </w:r>
    </w:p>
    <w:p w:rsidR="00AF560D" w:rsidRPr="00AF560D" w:rsidRDefault="00AF560D" w:rsidP="00AF560D">
      <w:pPr>
        <w:pStyle w:val="ae"/>
        <w:spacing w:after="240"/>
        <w:jc w:val="both"/>
        <w:rPr>
          <w:rFonts w:ascii="Times New Roman" w:hAnsi="Times New Roman" w:cs="Times New Roman"/>
          <w:sz w:val="16"/>
          <w:szCs w:val="16"/>
        </w:rPr>
      </w:pPr>
      <w:r w:rsidRPr="00AF560D">
        <w:rPr>
          <w:rFonts w:ascii="Times New Roman" w:hAnsi="Times New Roman" w:cs="Times New Roman"/>
          <w:sz w:val="16"/>
          <w:szCs w:val="16"/>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F560D" w:rsidRPr="00AF560D" w:rsidRDefault="00AF560D" w:rsidP="00AF560D">
      <w:pPr>
        <w:spacing w:after="240"/>
        <w:jc w:val="both"/>
        <w:rPr>
          <w:rFonts w:ascii="Times New Roman" w:hAnsi="Times New Roman" w:cs="Times New Roman"/>
          <w:sz w:val="16"/>
          <w:szCs w:val="16"/>
        </w:rPr>
      </w:pPr>
    </w:p>
    <w:p w:rsidR="00AF560D" w:rsidRPr="00AF560D" w:rsidRDefault="00AF560D" w:rsidP="00AF560D">
      <w:pPr>
        <w:rPr>
          <w:rFonts w:ascii="Times New Roman" w:hAnsi="Times New Roman" w:cs="Times New Roman"/>
          <w:i/>
          <w:sz w:val="16"/>
          <w:szCs w:val="16"/>
        </w:rPr>
      </w:pPr>
    </w:p>
    <w:p w:rsidR="00AF560D" w:rsidRPr="00AF560D" w:rsidRDefault="00AF560D" w:rsidP="00AF560D">
      <w:pPr>
        <w:rPr>
          <w:rFonts w:ascii="Times New Roman" w:hAnsi="Times New Roman" w:cs="Times New Roman"/>
          <w:b/>
          <w:i/>
          <w:sz w:val="16"/>
          <w:szCs w:val="16"/>
        </w:rPr>
      </w:pPr>
      <w:r w:rsidRPr="00AF560D">
        <w:rPr>
          <w:rFonts w:ascii="Times New Roman" w:hAnsi="Times New Roman" w:cs="Times New Roman"/>
          <w:i/>
          <w:sz w:val="16"/>
          <w:szCs w:val="16"/>
        </w:rPr>
        <w:t xml:space="preserve"> </w:t>
      </w:r>
      <w:r w:rsidRPr="00AF560D">
        <w:rPr>
          <w:rFonts w:ascii="Times New Roman" w:hAnsi="Times New Roman" w:cs="Times New Roman"/>
          <w:b/>
          <w:i/>
          <w:sz w:val="16"/>
          <w:szCs w:val="16"/>
        </w:rPr>
        <w:t>Статья 42. Ответственность Главы Троицкого сельсовета и главы местной администрации перед государством</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 xml:space="preserve">       1. Губернатор Новосибирской области издает правовой акт об отрешении от должности Главы Троицкого сельсовета или главы местной администрации в случае:</w:t>
      </w:r>
    </w:p>
    <w:p w:rsidR="00AF560D" w:rsidRPr="00AF560D" w:rsidRDefault="00AF560D" w:rsidP="00AF560D">
      <w:pPr>
        <w:rPr>
          <w:rFonts w:ascii="Times New Roman" w:hAnsi="Times New Roman" w:cs="Times New Roman"/>
          <w:i/>
          <w:sz w:val="16"/>
          <w:szCs w:val="16"/>
        </w:rPr>
      </w:pPr>
      <w:proofErr w:type="gramStart"/>
      <w:r w:rsidRPr="00AF560D">
        <w:rPr>
          <w:rFonts w:ascii="Times New Roman" w:hAnsi="Times New Roman" w:cs="Times New Roman"/>
          <w:i/>
          <w:sz w:val="16"/>
          <w:szCs w:val="1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Троицкого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AF560D">
        <w:rPr>
          <w:rFonts w:ascii="Times New Roman" w:hAnsi="Times New Roman" w:cs="Times New Roman"/>
          <w:i/>
          <w:sz w:val="16"/>
          <w:szCs w:val="16"/>
        </w:rPr>
        <w:t xml:space="preserve"> своих полномочий мер по исполнению решения суда;</w:t>
      </w:r>
    </w:p>
    <w:p w:rsidR="00AF560D" w:rsidRPr="00AF560D" w:rsidRDefault="00AF560D" w:rsidP="00AF560D">
      <w:pPr>
        <w:rPr>
          <w:rFonts w:ascii="Times New Roman" w:hAnsi="Times New Roman" w:cs="Times New Roman"/>
          <w:i/>
          <w:sz w:val="16"/>
          <w:szCs w:val="16"/>
        </w:rPr>
      </w:pPr>
      <w:proofErr w:type="gramStart"/>
      <w:r w:rsidRPr="00AF560D">
        <w:rPr>
          <w:rFonts w:ascii="Times New Roman" w:hAnsi="Times New Roman" w:cs="Times New Roman"/>
          <w:i/>
          <w:sz w:val="16"/>
          <w:szCs w:val="1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F560D">
        <w:rPr>
          <w:rFonts w:ascii="Times New Roman" w:hAnsi="Times New Roman" w:cs="Times New Roman"/>
          <w:i/>
          <w:sz w:val="16"/>
          <w:szCs w:val="16"/>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 xml:space="preserve">       2. </w:t>
      </w:r>
      <w:proofErr w:type="gramStart"/>
      <w:r w:rsidRPr="00AF560D">
        <w:rPr>
          <w:rFonts w:ascii="Times New Roman" w:hAnsi="Times New Roman" w:cs="Times New Roman"/>
          <w:i/>
          <w:sz w:val="16"/>
          <w:szCs w:val="16"/>
        </w:rPr>
        <w:t>Срок, в течение которого Губернатор Новосибирской области издает правовой акт об отрешении от должности Главы Троицкого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F560D" w:rsidRPr="00AF560D" w:rsidRDefault="00AF560D" w:rsidP="00AF560D">
      <w:pPr>
        <w:rPr>
          <w:rFonts w:ascii="Times New Roman" w:hAnsi="Times New Roman" w:cs="Times New Roman"/>
          <w:i/>
          <w:sz w:val="16"/>
          <w:szCs w:val="16"/>
        </w:rPr>
      </w:pPr>
      <w:r w:rsidRPr="00AF560D">
        <w:rPr>
          <w:rFonts w:ascii="Times New Roman" w:hAnsi="Times New Roman" w:cs="Times New Roman"/>
          <w:i/>
          <w:sz w:val="16"/>
          <w:szCs w:val="16"/>
        </w:rPr>
        <w:t xml:space="preserve">       3. Глава Троицкого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F560D" w:rsidRPr="00AF560D" w:rsidRDefault="00AF560D" w:rsidP="00AF560D">
      <w:pPr>
        <w:autoSpaceDE w:val="0"/>
        <w:autoSpaceDN w:val="0"/>
        <w:adjustRightInd w:val="0"/>
        <w:jc w:val="both"/>
        <w:rPr>
          <w:rFonts w:ascii="Times New Roman" w:hAnsi="Times New Roman" w:cs="Times New Roman"/>
          <w:sz w:val="16"/>
          <w:szCs w:val="16"/>
        </w:rPr>
      </w:pPr>
      <w:r w:rsidRPr="00AF560D">
        <w:rPr>
          <w:rFonts w:ascii="Times New Roman" w:hAnsi="Times New Roman" w:cs="Times New Roman"/>
          <w:sz w:val="16"/>
          <w:szCs w:val="16"/>
        </w:rPr>
        <w:t xml:space="preserve">       </w:t>
      </w:r>
    </w:p>
    <w:p w:rsidR="00AF560D" w:rsidRPr="00AF560D" w:rsidRDefault="00AF560D" w:rsidP="00AF560D">
      <w:pPr>
        <w:pStyle w:val="3"/>
        <w:rPr>
          <w:rFonts w:ascii="Times New Roman" w:hAnsi="Times New Roman" w:cs="Times New Roman"/>
          <w:color w:val="auto"/>
          <w:sz w:val="16"/>
          <w:szCs w:val="16"/>
        </w:rPr>
      </w:pPr>
    </w:p>
    <w:p w:rsidR="00AF560D" w:rsidRPr="00AF560D" w:rsidRDefault="00AF560D" w:rsidP="00AF560D">
      <w:pPr>
        <w:pStyle w:val="3"/>
        <w:rPr>
          <w:rFonts w:ascii="Times New Roman" w:hAnsi="Times New Roman" w:cs="Times New Roman"/>
          <w:color w:val="auto"/>
          <w:sz w:val="16"/>
          <w:szCs w:val="16"/>
        </w:rPr>
      </w:pPr>
      <w:r w:rsidRPr="00AF560D">
        <w:rPr>
          <w:rFonts w:ascii="Times New Roman" w:hAnsi="Times New Roman" w:cs="Times New Roman"/>
          <w:color w:val="auto"/>
          <w:sz w:val="16"/>
          <w:szCs w:val="16"/>
        </w:rPr>
        <w:t xml:space="preserve">                 ГЛАВА 6. ЗАКЛЮЧИТЕЛЬНЫЕ ПОЛОЖЕНИЯ</w:t>
      </w:r>
    </w:p>
    <w:p w:rsidR="00AF560D" w:rsidRPr="00AF560D" w:rsidRDefault="00AF560D" w:rsidP="00AF560D">
      <w:pPr>
        <w:rPr>
          <w:rFonts w:ascii="Times New Roman" w:hAnsi="Times New Roman" w:cs="Times New Roman"/>
          <w:sz w:val="16"/>
          <w:szCs w:val="16"/>
        </w:rPr>
      </w:pPr>
    </w:p>
    <w:p w:rsidR="00AF560D" w:rsidRPr="00AF560D" w:rsidRDefault="00AF560D" w:rsidP="00AF560D">
      <w:pPr>
        <w:tabs>
          <w:tab w:val="left" w:pos="720"/>
        </w:tabs>
        <w:ind w:firstLine="709"/>
        <w:jc w:val="both"/>
        <w:rPr>
          <w:rFonts w:ascii="Times New Roman" w:hAnsi="Times New Roman" w:cs="Times New Roman"/>
          <w:b/>
          <w:sz w:val="16"/>
          <w:szCs w:val="16"/>
        </w:rPr>
      </w:pPr>
      <w:r w:rsidRPr="00AF560D">
        <w:rPr>
          <w:rFonts w:ascii="Times New Roman" w:hAnsi="Times New Roman" w:cs="Times New Roman"/>
          <w:b/>
          <w:sz w:val="16"/>
          <w:szCs w:val="16"/>
        </w:rPr>
        <w:t>Статья 43 Внесение изменений и дополнений в Устав</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lastRenderedPageBreak/>
        <w:t xml:space="preserve">1. </w:t>
      </w:r>
      <w:proofErr w:type="gramStart"/>
      <w:r w:rsidRPr="00AF560D">
        <w:rPr>
          <w:rFonts w:ascii="Times New Roman" w:hAnsi="Times New Roman" w:cs="Times New Roman"/>
          <w:sz w:val="16"/>
          <w:szCs w:val="16"/>
        </w:rPr>
        <w:t>Проект Устава Троицкого сельсовета, проект муниципального правового акта о внесении изменений и дополнений в Устав Троицкого сельсовета не позднее, чем за 30 дней до дня рассмотрения вопроса о принятии Устава Троицкого сельсовета,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Устава, проекту муниципального</w:t>
      </w:r>
      <w:proofErr w:type="gramEnd"/>
      <w:r w:rsidRPr="00AF560D">
        <w:rPr>
          <w:rFonts w:ascii="Times New Roman" w:hAnsi="Times New Roman" w:cs="Times New Roman"/>
          <w:sz w:val="16"/>
          <w:szCs w:val="16"/>
        </w:rPr>
        <w:t xml:space="preserve"> правового акта, а также порядка участия граждан в его обсуждении. </w:t>
      </w:r>
      <w:proofErr w:type="gramStart"/>
      <w:r w:rsidRPr="00AF560D">
        <w:rPr>
          <w:rFonts w:ascii="Times New Roman" w:hAnsi="Times New Roman" w:cs="Times New Roman"/>
          <w:sz w:val="16"/>
          <w:szCs w:val="1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Троицкого сельсовета, а также порядка участия граждан в его обсуждении в случае, когда в устав Троицкого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AF560D">
        <w:rPr>
          <w:rFonts w:ascii="Times New Roman" w:hAnsi="Times New Roman" w:cs="Times New Roman"/>
          <w:sz w:val="16"/>
          <w:szCs w:val="16"/>
        </w:rPr>
        <w:t xml:space="preserve"> в соответствие с этими нормативными правовыми актами.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3. </w:t>
      </w:r>
      <w:proofErr w:type="gramStart"/>
      <w:r w:rsidRPr="00AF560D">
        <w:rPr>
          <w:rFonts w:ascii="Times New Roman" w:hAnsi="Times New Roman" w:cs="Times New Roman"/>
          <w:sz w:val="16"/>
          <w:szCs w:val="16"/>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AF560D">
        <w:rPr>
          <w:rFonts w:ascii="Times New Roman" w:hAnsi="Times New Roman" w:cs="Times New Roman"/>
          <w:sz w:val="16"/>
          <w:szCs w:val="16"/>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       Изменения и </w:t>
      </w:r>
      <w:proofErr w:type="gramStart"/>
      <w:r w:rsidRPr="00AF560D">
        <w:rPr>
          <w:rFonts w:ascii="Times New Roman" w:hAnsi="Times New Roman" w:cs="Times New Roman"/>
          <w:sz w:val="16"/>
          <w:szCs w:val="16"/>
        </w:rPr>
        <w:t>дополнения, внесенные в Устав Троицкого сельсовета и предусматривающие создание контрольно-счетного органа Троицкого сельсовета вступают</w:t>
      </w:r>
      <w:proofErr w:type="gramEnd"/>
      <w:r w:rsidRPr="00AF560D">
        <w:rPr>
          <w:rFonts w:ascii="Times New Roman" w:hAnsi="Times New Roman" w:cs="Times New Roman"/>
          <w:sz w:val="16"/>
          <w:szCs w:val="16"/>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3.1 Изменения и дополнения в устав муниципального образования вносятся муниципальным правовым актом, который может оформляться: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F560D" w:rsidRPr="00AF560D" w:rsidRDefault="00AF560D" w:rsidP="00AF560D">
      <w:pPr>
        <w:ind w:firstLine="720"/>
        <w:jc w:val="both"/>
        <w:rPr>
          <w:rFonts w:ascii="Times New Roman" w:hAnsi="Times New Roman" w:cs="Times New Roman"/>
          <w:sz w:val="16"/>
          <w:szCs w:val="16"/>
        </w:rPr>
      </w:pPr>
      <w:r w:rsidRPr="00AF560D">
        <w:rPr>
          <w:rFonts w:ascii="Times New Roman" w:hAnsi="Times New Roman" w:cs="Times New Roman"/>
          <w:sz w:val="16"/>
          <w:szCs w:val="16"/>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AF560D" w:rsidRPr="00AF560D" w:rsidRDefault="00AF560D" w:rsidP="00AF560D">
      <w:pPr>
        <w:pStyle w:val="ConsPlusNormal"/>
        <w:widowControl/>
        <w:ind w:firstLine="540"/>
        <w:jc w:val="both"/>
        <w:rPr>
          <w:rFonts w:ascii="Times New Roman" w:hAnsi="Times New Roman" w:cs="Times New Roman"/>
          <w:sz w:val="16"/>
          <w:szCs w:val="16"/>
        </w:rPr>
      </w:pPr>
      <w:r w:rsidRPr="00AF560D">
        <w:rPr>
          <w:rFonts w:ascii="Times New Roman" w:hAnsi="Times New Roman" w:cs="Times New Roman"/>
          <w:sz w:val="16"/>
          <w:szCs w:val="16"/>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AF560D">
        <w:rPr>
          <w:rFonts w:ascii="Times New Roman" w:hAnsi="Times New Roman" w:cs="Times New Roman"/>
          <w:sz w:val="16"/>
          <w:szCs w:val="16"/>
        </w:rPr>
        <w:t>,</w:t>
      </w:r>
      <w:proofErr w:type="gramEnd"/>
      <w:r w:rsidRPr="00AF560D">
        <w:rPr>
          <w:rFonts w:ascii="Times New Roman" w:hAnsi="Times New Roman" w:cs="Times New Roman"/>
          <w:sz w:val="16"/>
          <w:szCs w:val="16"/>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F560D" w:rsidRPr="00AF560D" w:rsidRDefault="00AF560D" w:rsidP="00AF560D">
      <w:pPr>
        <w:pStyle w:val="ConsPlusNormal"/>
        <w:widowControl/>
        <w:ind w:firstLine="540"/>
        <w:jc w:val="both"/>
        <w:rPr>
          <w:rFonts w:ascii="Times New Roman" w:hAnsi="Times New Roman" w:cs="Times New Roman"/>
          <w:sz w:val="16"/>
          <w:szCs w:val="16"/>
        </w:rPr>
      </w:pPr>
    </w:p>
    <w:p w:rsidR="00AF560D" w:rsidRPr="00AF560D" w:rsidRDefault="00AF560D" w:rsidP="00AF560D">
      <w:pPr>
        <w:pStyle w:val="ae"/>
        <w:jc w:val="both"/>
        <w:rPr>
          <w:rFonts w:ascii="Times New Roman" w:hAnsi="Times New Roman" w:cs="Times New Roman"/>
          <w:sz w:val="16"/>
          <w:szCs w:val="16"/>
        </w:rPr>
      </w:pPr>
      <w:r w:rsidRPr="00AF560D">
        <w:rPr>
          <w:rFonts w:ascii="Times New Roman" w:hAnsi="Times New Roman" w:cs="Times New Roman"/>
          <w:b/>
          <w:sz w:val="16"/>
          <w:szCs w:val="16"/>
        </w:rPr>
        <w:t xml:space="preserve">       </w:t>
      </w:r>
      <w:r w:rsidRPr="00AF560D">
        <w:rPr>
          <w:rFonts w:ascii="Times New Roman" w:hAnsi="Times New Roman" w:cs="Times New Roman"/>
          <w:sz w:val="16"/>
          <w:szCs w:val="16"/>
        </w:rPr>
        <w:tab/>
      </w:r>
      <w:r w:rsidRPr="00AF560D">
        <w:rPr>
          <w:rFonts w:ascii="Times New Roman" w:hAnsi="Times New Roman" w:cs="Times New Roman"/>
          <w:b/>
          <w:sz w:val="16"/>
          <w:szCs w:val="16"/>
        </w:rPr>
        <w:t>Статья 44 Вступление Устава в силу</w:t>
      </w:r>
      <w:r w:rsidRPr="00AF560D">
        <w:rPr>
          <w:rFonts w:ascii="Times New Roman" w:hAnsi="Times New Roman" w:cs="Times New Roman"/>
          <w:sz w:val="16"/>
          <w:szCs w:val="16"/>
        </w:rPr>
        <w:t xml:space="preserve">  </w:t>
      </w:r>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AF560D" w:rsidRPr="00AF560D" w:rsidRDefault="00AF560D" w:rsidP="00AF560D">
      <w:pPr>
        <w:jc w:val="both"/>
        <w:rPr>
          <w:rFonts w:ascii="Times New Roman" w:hAnsi="Times New Roman" w:cs="Times New Roman"/>
          <w:sz w:val="16"/>
          <w:szCs w:val="16"/>
        </w:rPr>
      </w:pPr>
      <w:r w:rsidRPr="00AF560D">
        <w:rPr>
          <w:rFonts w:ascii="Times New Roman" w:hAnsi="Times New Roman" w:cs="Times New Roman"/>
          <w:sz w:val="16"/>
          <w:szCs w:val="16"/>
        </w:rPr>
        <w:t xml:space="preserve">  2. Устав муниципального образования Троицкого сельсовета Карасукского района Новосибирской области, принятый решением Совета депутатов муниципального образования Троицкого сельсовета Карасукского  района Новосибирской области     от 10.12.1999г. с изменениями, внесенными решениями муниципального  образования Троицкого сельсовета   Карасукского  района Новосибирской области от 10.06.2005 года    (4-ая сессия), от 22.12.2006года (14-я сессия), от 26.05.2008 года (20-я сессия</w:t>
      </w:r>
      <w:proofErr w:type="gramStart"/>
      <w:r w:rsidRPr="00AF560D">
        <w:rPr>
          <w:rFonts w:ascii="Times New Roman" w:hAnsi="Times New Roman" w:cs="Times New Roman"/>
          <w:sz w:val="16"/>
          <w:szCs w:val="16"/>
        </w:rPr>
        <w:t xml:space="preserve"> )</w:t>
      </w:r>
      <w:proofErr w:type="gramEnd"/>
      <w:r w:rsidRPr="00AF560D">
        <w:rPr>
          <w:rFonts w:ascii="Times New Roman" w:hAnsi="Times New Roman" w:cs="Times New Roman"/>
          <w:sz w:val="16"/>
          <w:szCs w:val="16"/>
        </w:rPr>
        <w:t xml:space="preserve"> с  момента вступления в силу настоящего Устава утрачивает силу. </w:t>
      </w:r>
    </w:p>
    <w:p w:rsidR="00AF560D" w:rsidRPr="00AF560D" w:rsidRDefault="00AF560D" w:rsidP="00AF560D">
      <w:pPr>
        <w:tabs>
          <w:tab w:val="left" w:pos="3900"/>
        </w:tabs>
        <w:jc w:val="both"/>
        <w:rPr>
          <w:rFonts w:ascii="Times New Roman" w:hAnsi="Times New Roman" w:cs="Times New Roman"/>
          <w:sz w:val="16"/>
          <w:szCs w:val="16"/>
        </w:rPr>
      </w:pPr>
    </w:p>
    <w:p w:rsidR="00AF560D" w:rsidRPr="00AF560D" w:rsidRDefault="00AF560D" w:rsidP="00AF560D">
      <w:pPr>
        <w:jc w:val="both"/>
        <w:rPr>
          <w:rFonts w:ascii="Times New Roman" w:hAnsi="Times New Roman" w:cs="Times New Roman"/>
          <w:b/>
          <w:sz w:val="16"/>
          <w:szCs w:val="16"/>
        </w:rPr>
      </w:pPr>
    </w:p>
    <w:p w:rsidR="00AF560D" w:rsidRPr="00AF560D" w:rsidRDefault="00AF560D" w:rsidP="00AF560D">
      <w:pPr>
        <w:jc w:val="center"/>
        <w:rPr>
          <w:rFonts w:ascii="Times New Roman" w:hAnsi="Times New Roman" w:cs="Times New Roman"/>
          <w:b/>
          <w:bCs/>
          <w:sz w:val="16"/>
          <w:szCs w:val="16"/>
        </w:rPr>
      </w:pPr>
    </w:p>
    <w:p w:rsidR="00AF560D" w:rsidRPr="00AF560D" w:rsidRDefault="00AF560D" w:rsidP="00AF560D">
      <w:pPr>
        <w:tabs>
          <w:tab w:val="left" w:pos="360"/>
          <w:tab w:val="left" w:pos="1260"/>
        </w:tabs>
        <w:rPr>
          <w:rFonts w:ascii="Times New Roman" w:hAnsi="Times New Roman" w:cs="Times New Roman"/>
          <w:b/>
          <w:sz w:val="16"/>
          <w:szCs w:val="16"/>
        </w:rPr>
      </w:pPr>
      <w:r w:rsidRPr="00AF560D">
        <w:rPr>
          <w:rFonts w:ascii="Times New Roman" w:hAnsi="Times New Roman" w:cs="Times New Roman"/>
          <w:b/>
          <w:sz w:val="16"/>
          <w:szCs w:val="16"/>
        </w:rPr>
        <w:t>Тираж 50 экземпляров</w:t>
      </w:r>
    </w:p>
    <w:p w:rsidR="00025BAB" w:rsidRPr="00AF560D" w:rsidRDefault="00AF560D">
      <w:pPr>
        <w:rPr>
          <w:rFonts w:ascii="Times New Roman" w:hAnsi="Times New Roman" w:cs="Times New Roman"/>
          <w:sz w:val="16"/>
          <w:szCs w:val="16"/>
        </w:rPr>
      </w:pPr>
      <w:r w:rsidRPr="00AF560D">
        <w:rPr>
          <w:rFonts w:ascii="Times New Roman" w:hAnsi="Times New Roman" w:cs="Times New Roman"/>
          <w:b/>
          <w:sz w:val="16"/>
          <w:szCs w:val="16"/>
        </w:rPr>
        <w:t>Ответственный за компьютерный набор и редакцию издания – спец. администрации Базылева Е.</w:t>
      </w:r>
      <w:proofErr w:type="gramStart"/>
      <w:r w:rsidRPr="00AF560D">
        <w:rPr>
          <w:rFonts w:ascii="Times New Roman" w:hAnsi="Times New Roman" w:cs="Times New Roman"/>
          <w:b/>
          <w:sz w:val="16"/>
          <w:szCs w:val="16"/>
        </w:rPr>
        <w:t>В</w:t>
      </w:r>
      <w:proofErr w:type="gramEnd"/>
    </w:p>
    <w:sectPr w:rsidR="00025BAB" w:rsidRPr="00AF560D" w:rsidSect="00576278">
      <w:headerReference w:type="defaul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9" w:rsidRDefault="00025BAB">
    <w:pPr>
      <w:pStyle w:val="a5"/>
    </w:pPr>
    <w:r>
      <w:tab/>
      <w:t xml:space="preserve">- </w:t>
    </w:r>
    <w:r>
      <w:fldChar w:fldCharType="begin"/>
    </w:r>
    <w:r>
      <w:instrText xml:space="preserve"> PAGE </w:instrText>
    </w:r>
    <w:r>
      <w:fldChar w:fldCharType="separate"/>
    </w:r>
    <w:r w:rsidR="00AF560D">
      <w:rPr>
        <w:noProof/>
      </w:rPr>
      <w:t>1</w:t>
    </w:r>
    <w:r>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24ED0"/>
    <w:multiLevelType w:val="hybridMultilevel"/>
    <w:tmpl w:val="52AC0DD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6F24BCF"/>
    <w:multiLevelType w:val="hybridMultilevel"/>
    <w:tmpl w:val="099E6FEA"/>
    <w:lvl w:ilvl="0" w:tplc="E5CC72F4">
      <w:start w:val="1"/>
      <w:numFmt w:val="decimal"/>
      <w:lvlText w:val="%1."/>
      <w:lvlJc w:val="left"/>
      <w:pPr>
        <w:tabs>
          <w:tab w:val="num" w:pos="825"/>
        </w:tabs>
        <w:ind w:left="825" w:hanging="465"/>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F06F1D"/>
    <w:multiLevelType w:val="hybridMultilevel"/>
    <w:tmpl w:val="3FA28B04"/>
    <w:lvl w:ilvl="0" w:tplc="D8E09900">
      <w:start w:val="5"/>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AF560D"/>
    <w:rsid w:val="00025BAB"/>
    <w:rsid w:val="00AF5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560D"/>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AF560D"/>
    <w:pPr>
      <w:keepNext/>
      <w:spacing w:after="0" w:line="240" w:lineRule="auto"/>
      <w:jc w:val="center"/>
      <w:outlineLvl w:val="1"/>
    </w:pPr>
    <w:rPr>
      <w:rFonts w:ascii="Monotype Corsiva" w:eastAsia="Arial Unicode MS" w:hAnsi="Monotype Corsiva" w:cs="Arial Unicode MS"/>
      <w:sz w:val="72"/>
      <w:szCs w:val="24"/>
    </w:rPr>
  </w:style>
  <w:style w:type="paragraph" w:styleId="3">
    <w:name w:val="heading 3"/>
    <w:basedOn w:val="a"/>
    <w:next w:val="a"/>
    <w:link w:val="30"/>
    <w:uiPriority w:val="9"/>
    <w:semiHidden/>
    <w:unhideWhenUsed/>
    <w:qFormat/>
    <w:rsid w:val="00AF560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F560D"/>
    <w:pPr>
      <w:keepNext/>
      <w:spacing w:after="0" w:line="240" w:lineRule="auto"/>
      <w:jc w:val="center"/>
      <w:outlineLvl w:val="3"/>
    </w:pPr>
    <w:rPr>
      <w:rFonts w:ascii="Times New Roman" w:eastAsia="Arial Unicode MS" w:hAnsi="Times New Roman" w:cs="Times New Roman"/>
      <w:b/>
      <w:bCs/>
      <w:sz w:val="16"/>
      <w:szCs w:val="24"/>
    </w:rPr>
  </w:style>
  <w:style w:type="paragraph" w:styleId="6">
    <w:name w:val="heading 6"/>
    <w:basedOn w:val="a"/>
    <w:next w:val="a"/>
    <w:link w:val="60"/>
    <w:uiPriority w:val="9"/>
    <w:semiHidden/>
    <w:unhideWhenUsed/>
    <w:qFormat/>
    <w:rsid w:val="00AF560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60D"/>
    <w:rPr>
      <w:rFonts w:ascii="Monotype Corsiva" w:eastAsia="Arial Unicode MS" w:hAnsi="Monotype Corsiva" w:cs="Arial Unicode MS"/>
      <w:sz w:val="72"/>
      <w:szCs w:val="24"/>
    </w:rPr>
  </w:style>
  <w:style w:type="character" w:customStyle="1" w:styleId="20">
    <w:name w:val="Заголовок 2 Знак"/>
    <w:basedOn w:val="a0"/>
    <w:link w:val="2"/>
    <w:rsid w:val="00AF560D"/>
    <w:rPr>
      <w:rFonts w:ascii="Monotype Corsiva" w:eastAsia="Arial Unicode MS" w:hAnsi="Monotype Corsiva" w:cs="Arial Unicode MS"/>
      <w:sz w:val="72"/>
      <w:szCs w:val="24"/>
    </w:rPr>
  </w:style>
  <w:style w:type="character" w:customStyle="1" w:styleId="40">
    <w:name w:val="Заголовок 4 Знак"/>
    <w:basedOn w:val="a0"/>
    <w:link w:val="4"/>
    <w:rsid w:val="00AF560D"/>
    <w:rPr>
      <w:rFonts w:ascii="Times New Roman" w:eastAsia="Arial Unicode MS" w:hAnsi="Times New Roman" w:cs="Times New Roman"/>
      <w:b/>
      <w:bCs/>
      <w:sz w:val="16"/>
      <w:szCs w:val="24"/>
    </w:rPr>
  </w:style>
  <w:style w:type="paragraph" w:styleId="a3">
    <w:name w:val="Title"/>
    <w:basedOn w:val="a"/>
    <w:link w:val="a4"/>
    <w:qFormat/>
    <w:rsid w:val="00AF560D"/>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AF560D"/>
    <w:rPr>
      <w:rFonts w:ascii="Monotype Corsiva" w:eastAsia="Times New Roman" w:hAnsi="Monotype Corsiva" w:cs="Times New Roman"/>
      <w:sz w:val="96"/>
      <w:szCs w:val="24"/>
    </w:rPr>
  </w:style>
  <w:style w:type="paragraph" w:styleId="a5">
    <w:name w:val="header"/>
    <w:basedOn w:val="a"/>
    <w:link w:val="a6"/>
    <w:rsid w:val="00AF560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AF560D"/>
    <w:rPr>
      <w:rFonts w:ascii="Times New Roman" w:eastAsia="Times New Roman" w:hAnsi="Times New Roman" w:cs="Times New Roman"/>
      <w:sz w:val="24"/>
      <w:szCs w:val="24"/>
    </w:rPr>
  </w:style>
  <w:style w:type="paragraph" w:styleId="a7">
    <w:name w:val="List Paragraph"/>
    <w:basedOn w:val="a"/>
    <w:uiPriority w:val="34"/>
    <w:qFormat/>
    <w:rsid w:val="00AF560D"/>
    <w:pPr>
      <w:ind w:left="720"/>
      <w:contextualSpacing/>
    </w:pPr>
  </w:style>
  <w:style w:type="character" w:customStyle="1" w:styleId="30">
    <w:name w:val="Заголовок 3 Знак"/>
    <w:basedOn w:val="a0"/>
    <w:link w:val="3"/>
    <w:uiPriority w:val="9"/>
    <w:semiHidden/>
    <w:rsid w:val="00AF560D"/>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AF560D"/>
    <w:rPr>
      <w:rFonts w:asciiTheme="majorHAnsi" w:eastAsiaTheme="majorEastAsia" w:hAnsiTheme="majorHAnsi" w:cstheme="majorBidi"/>
      <w:i/>
      <w:iCs/>
      <w:color w:val="243F60" w:themeColor="accent1" w:themeShade="7F"/>
    </w:rPr>
  </w:style>
  <w:style w:type="paragraph" w:styleId="a8">
    <w:name w:val="Body Text Indent"/>
    <w:basedOn w:val="a"/>
    <w:link w:val="a9"/>
    <w:semiHidden/>
    <w:rsid w:val="00AF560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semiHidden/>
    <w:rsid w:val="00AF560D"/>
    <w:rPr>
      <w:rFonts w:ascii="Times New Roman" w:eastAsia="Times New Roman" w:hAnsi="Times New Roman" w:cs="Times New Roman"/>
      <w:sz w:val="28"/>
      <w:szCs w:val="24"/>
    </w:rPr>
  </w:style>
  <w:style w:type="paragraph" w:styleId="aa">
    <w:name w:val="Body Text"/>
    <w:basedOn w:val="a"/>
    <w:link w:val="ab"/>
    <w:semiHidden/>
    <w:rsid w:val="00AF560D"/>
    <w:pPr>
      <w:spacing w:after="0" w:line="240" w:lineRule="auto"/>
      <w:jc w:val="center"/>
    </w:pPr>
    <w:rPr>
      <w:rFonts w:ascii="Times New Roman" w:eastAsia="Times New Roman" w:hAnsi="Times New Roman" w:cs="Times New Roman"/>
      <w:b/>
      <w:sz w:val="24"/>
      <w:szCs w:val="24"/>
    </w:rPr>
  </w:style>
  <w:style w:type="character" w:customStyle="1" w:styleId="ab">
    <w:name w:val="Основной текст Знак"/>
    <w:basedOn w:val="a0"/>
    <w:link w:val="aa"/>
    <w:semiHidden/>
    <w:rsid w:val="00AF560D"/>
    <w:rPr>
      <w:rFonts w:ascii="Times New Roman" w:eastAsia="Times New Roman" w:hAnsi="Times New Roman" w:cs="Times New Roman"/>
      <w:b/>
      <w:sz w:val="24"/>
      <w:szCs w:val="24"/>
    </w:rPr>
  </w:style>
  <w:style w:type="paragraph" w:styleId="21">
    <w:name w:val="Body Text 2"/>
    <w:basedOn w:val="a"/>
    <w:link w:val="22"/>
    <w:semiHidden/>
    <w:rsid w:val="00AF560D"/>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AF560D"/>
    <w:rPr>
      <w:rFonts w:ascii="Times New Roman" w:eastAsia="Times New Roman" w:hAnsi="Times New Roman" w:cs="Times New Roman"/>
      <w:sz w:val="28"/>
      <w:szCs w:val="24"/>
    </w:rPr>
  </w:style>
  <w:style w:type="paragraph" w:styleId="23">
    <w:name w:val="Body Text Indent 2"/>
    <w:basedOn w:val="a"/>
    <w:link w:val="24"/>
    <w:semiHidden/>
    <w:rsid w:val="00AF560D"/>
    <w:pPr>
      <w:tabs>
        <w:tab w:val="left" w:pos="720"/>
      </w:tabs>
      <w:spacing w:after="0" w:line="240" w:lineRule="auto"/>
      <w:ind w:firstLine="1"/>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AF560D"/>
    <w:rPr>
      <w:rFonts w:ascii="Times New Roman" w:eastAsia="Times New Roman" w:hAnsi="Times New Roman" w:cs="Times New Roman"/>
      <w:sz w:val="24"/>
      <w:szCs w:val="24"/>
    </w:rPr>
  </w:style>
  <w:style w:type="paragraph" w:customStyle="1" w:styleId="ConsPlusNormal">
    <w:name w:val="ConsPlusNormal"/>
    <w:rsid w:val="00AF560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c">
    <w:name w:val="Hyperlink"/>
    <w:basedOn w:val="a0"/>
    <w:semiHidden/>
    <w:rsid w:val="00AF560D"/>
    <w:rPr>
      <w:color w:val="0000FF"/>
      <w:u w:val="single"/>
    </w:rPr>
  </w:style>
  <w:style w:type="character" w:customStyle="1" w:styleId="ad">
    <w:name w:val="Без интервала Знак"/>
    <w:basedOn w:val="a0"/>
    <w:link w:val="ae"/>
    <w:uiPriority w:val="1"/>
    <w:locked/>
    <w:rsid w:val="00AF560D"/>
    <w:rPr>
      <w:sz w:val="24"/>
      <w:szCs w:val="24"/>
    </w:rPr>
  </w:style>
  <w:style w:type="paragraph" w:styleId="ae">
    <w:name w:val="No Spacing"/>
    <w:link w:val="ad"/>
    <w:uiPriority w:val="1"/>
    <w:qFormat/>
    <w:rsid w:val="00AF560D"/>
    <w:pPr>
      <w:spacing w:after="0" w:line="240" w:lineRule="auto"/>
    </w:pPr>
    <w:rPr>
      <w:sz w:val="24"/>
      <w:szCs w:val="24"/>
    </w:rPr>
  </w:style>
  <w:style w:type="paragraph" w:customStyle="1" w:styleId="ConsPlusNonformat">
    <w:name w:val="ConsPlusNonformat"/>
    <w:rsid w:val="00AF560D"/>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90;&#1088;&#1086;&#1080;&#1094;&#1082;&#1086;&#1077;\AppData\Local\Temp\Rar$DIa0.474\&#1059;&#1089;&#1090;&#1072;&#1074;%202019%20&#1086;&#1082;&#1090;&#1103;&#1073;&#1088;&#1100;" TargetMode="External"/><Relationship Id="rId3" Type="http://schemas.openxmlformats.org/officeDocument/2006/relationships/settings" Target="settings.xml"/><Relationship Id="rId7" Type="http://schemas.openxmlformats.org/officeDocument/2006/relationships/hyperlink" Target="consultantplus://offline/main?base=LAW;n=117425;fld=134;dst=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425;fld=134;dst=134" TargetMode="External"/><Relationship Id="rId11" Type="http://schemas.openxmlformats.org/officeDocument/2006/relationships/theme" Target="theme/theme1.xml"/><Relationship Id="rId5" Type="http://schemas.openxmlformats.org/officeDocument/2006/relationships/hyperlink" Target="consultantplus://offline/ref=647C3CBFC1FD5BB53C8770D56AB7DBB6AFB83AA15B22EDE3DBD5531509B59702A95A0527943EAEB5F5585F6DF3k8l8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18939</Words>
  <Characters>107954</Characters>
  <Application>Microsoft Office Word</Application>
  <DocSecurity>0</DocSecurity>
  <Lines>899</Lines>
  <Paragraphs>253</Paragraphs>
  <ScaleCrop>false</ScaleCrop>
  <Company>Home</Company>
  <LinksUpToDate>false</LinksUpToDate>
  <CharactersWithSpaces>126640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3</cp:revision>
  <dcterms:created xsi:type="dcterms:W3CDTF">2020-11-12T01:16:00Z</dcterms:created>
  <dcterms:modified xsi:type="dcterms:W3CDTF">2020-11-12T01:26:00Z</dcterms:modified>
</cp:coreProperties>
</file>