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B2" w:rsidRDefault="004F290F" w:rsidP="004F290F">
      <w:pPr>
        <w:pStyle w:val="a3"/>
        <w:tabs>
          <w:tab w:val="left" w:pos="87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940B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940B2" w:rsidRDefault="004F290F" w:rsidP="004F290F">
      <w:pPr>
        <w:pStyle w:val="a3"/>
        <w:tabs>
          <w:tab w:val="left" w:pos="2970"/>
          <w:tab w:val="center" w:pos="4677"/>
          <w:tab w:val="left" w:pos="760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0B2">
        <w:rPr>
          <w:rFonts w:ascii="Times New Roman" w:hAnsi="Times New Roman" w:cs="Times New Roman"/>
          <w:sz w:val="28"/>
          <w:szCs w:val="28"/>
        </w:rPr>
        <w:t>ТРОИЦКОГО СЕЛЬСОВЕА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40B2" w:rsidRDefault="00A940B2" w:rsidP="00A940B2">
      <w:pPr>
        <w:pStyle w:val="a3"/>
        <w:tabs>
          <w:tab w:val="left" w:pos="8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</w:t>
      </w:r>
    </w:p>
    <w:p w:rsidR="00A940B2" w:rsidRDefault="00A940B2" w:rsidP="00A94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940B2" w:rsidRDefault="00A940B2" w:rsidP="00A94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0B2" w:rsidRDefault="00A940B2" w:rsidP="00A940B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</w:t>
      </w:r>
    </w:p>
    <w:p w:rsidR="00A940B2" w:rsidRPr="00853594" w:rsidRDefault="00A940B2" w:rsidP="00A940B2">
      <w:pPr>
        <w:rPr>
          <w:lang w:eastAsia="en-US"/>
        </w:rPr>
      </w:pPr>
    </w:p>
    <w:p w:rsidR="00A940B2" w:rsidRPr="00B4043F" w:rsidRDefault="00A940B2" w:rsidP="00B4043F">
      <w:pPr>
        <w:pStyle w:val="ConsPlusTitle"/>
        <w:tabs>
          <w:tab w:val="left" w:pos="225"/>
          <w:tab w:val="left" w:pos="8055"/>
        </w:tabs>
        <w:rPr>
          <w:rFonts w:ascii="Times New Roman" w:hAnsi="Times New Roman" w:cs="Times New Roman"/>
          <w:b w:val="0"/>
          <w:sz w:val="28"/>
          <w:szCs w:val="28"/>
        </w:rPr>
      </w:pPr>
      <w:r w:rsidRPr="00853594">
        <w:rPr>
          <w:b w:val="0"/>
        </w:rPr>
        <w:tab/>
      </w:r>
      <w:r w:rsidR="00B4043F" w:rsidRPr="00B4043F">
        <w:rPr>
          <w:rFonts w:ascii="Times New Roman" w:hAnsi="Times New Roman" w:cs="Times New Roman"/>
          <w:b w:val="0"/>
          <w:sz w:val="28"/>
          <w:szCs w:val="28"/>
        </w:rPr>
        <w:t>15.11.2018г</w:t>
      </w:r>
      <w:r w:rsidR="00B4043F" w:rsidRPr="00B4043F">
        <w:rPr>
          <w:rFonts w:ascii="Times New Roman" w:hAnsi="Times New Roman" w:cs="Times New Roman"/>
          <w:b w:val="0"/>
          <w:sz w:val="28"/>
          <w:szCs w:val="28"/>
        </w:rPr>
        <w:tab/>
        <w:t>№98</w:t>
      </w:r>
    </w:p>
    <w:p w:rsidR="00A940B2" w:rsidRPr="00B4043F" w:rsidRDefault="00A940B2" w:rsidP="00A940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40B2" w:rsidRDefault="00A940B2" w:rsidP="00A940B2">
      <w:pPr>
        <w:pStyle w:val="ConsPlusTitle"/>
        <w:jc w:val="center"/>
      </w:pPr>
    </w:p>
    <w:p w:rsidR="00A940B2" w:rsidRDefault="00A940B2" w:rsidP="00A940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нормативных затрат на обеспечение функций   казенных  учреждений </w:t>
      </w:r>
    </w:p>
    <w:p w:rsidR="00A940B2" w:rsidRDefault="00A940B2" w:rsidP="00A940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40B2" w:rsidRDefault="00A940B2" w:rsidP="00A940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40B2" w:rsidRDefault="00A940B2" w:rsidP="00A94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 xml:space="preserve">частью 5 статьи </w:t>
        </w:r>
      </w:hyperlink>
      <w:r>
        <w:rPr>
          <w:rFonts w:ascii="Times New Roman" w:hAnsi="Times New Roman" w:cs="Times New Roman"/>
          <w:sz w:val="28"/>
          <w:szCs w:val="28"/>
        </w:rPr>
        <w:t>19 Федерального закона от 05.04.2013 N 44-ФЗ "О контрактной системе в сфере закупок товаров, работ, услуг для государственных и муниципальных нужд»</w:t>
      </w:r>
    </w:p>
    <w:p w:rsidR="00A940B2" w:rsidRDefault="00A940B2" w:rsidP="00A94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B2" w:rsidRDefault="00A940B2" w:rsidP="00A94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A940B2" w:rsidRDefault="00A940B2" w:rsidP="00A940B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нормативные затраты на обеспечение функций казенных учреждений.</w:t>
      </w:r>
    </w:p>
    <w:p w:rsidR="00A940B2" w:rsidRDefault="00A940B2" w:rsidP="00A94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2.Постановление администрации Троицкого сельсовета Карасукского рай</w:t>
      </w:r>
      <w:r w:rsidR="00B4043F">
        <w:rPr>
          <w:rFonts w:ascii="Times New Roman" w:hAnsi="Times New Roman" w:cs="Times New Roman"/>
          <w:sz w:val="28"/>
          <w:szCs w:val="28"/>
        </w:rPr>
        <w:t>она Новосибирской области  от 03</w:t>
      </w:r>
      <w:r>
        <w:rPr>
          <w:rFonts w:ascii="Times New Roman" w:hAnsi="Times New Roman" w:cs="Times New Roman"/>
          <w:sz w:val="28"/>
          <w:szCs w:val="28"/>
        </w:rPr>
        <w:t>.11.2017г № 95  «Об утверждении нормативных затрат на обеспечение функций казенных учреждений» отменить.</w:t>
      </w:r>
    </w:p>
    <w:p w:rsidR="00A940B2" w:rsidRDefault="00A940B2" w:rsidP="00A94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3.Разместить постановление в единой информационной системе в сфере закупок.</w:t>
      </w:r>
    </w:p>
    <w:p w:rsidR="00A940B2" w:rsidRDefault="00A940B2" w:rsidP="00A94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4.Опубликовать постановление в «Вестники Троицкого сельсовета»</w:t>
      </w:r>
    </w:p>
    <w:p w:rsidR="00A940B2" w:rsidRDefault="00A940B2" w:rsidP="00A94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исполнением постановления оставляю за собой.</w:t>
      </w:r>
    </w:p>
    <w:p w:rsidR="00A940B2" w:rsidRDefault="00A940B2" w:rsidP="00A94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B2" w:rsidRDefault="00A940B2" w:rsidP="00A94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B2" w:rsidRDefault="00A940B2" w:rsidP="00A9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Троицкого сельсовета</w:t>
      </w:r>
    </w:p>
    <w:p w:rsidR="00A940B2" w:rsidRDefault="00A940B2" w:rsidP="00A9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</w:p>
    <w:p w:rsidR="00A940B2" w:rsidRDefault="00A940B2" w:rsidP="00A9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С.И.Шимко</w:t>
      </w:r>
    </w:p>
    <w:p w:rsidR="00A940B2" w:rsidRDefault="00A940B2" w:rsidP="00A940B2">
      <w:pPr>
        <w:spacing w:after="0" w:line="240" w:lineRule="auto"/>
        <w:rPr>
          <w:rFonts w:ascii="Calibri" w:eastAsia="Times New Roman" w:hAnsi="Calibri" w:cs="Calibri"/>
          <w:szCs w:val="20"/>
        </w:rPr>
        <w:sectPr w:rsidR="00A940B2">
          <w:pgSz w:w="11906" w:h="16838"/>
          <w:pgMar w:top="851" w:right="850" w:bottom="284" w:left="1701" w:header="708" w:footer="708" w:gutter="0"/>
          <w:cols w:space="720"/>
        </w:sectPr>
      </w:pPr>
    </w:p>
    <w:p w:rsidR="00A940B2" w:rsidRDefault="00A940B2" w:rsidP="00A940B2">
      <w:pPr>
        <w:pStyle w:val="Style2"/>
        <w:adjustRightInd/>
        <w:ind w:left="4536"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Утверждены</w:t>
      </w:r>
    </w:p>
    <w:p w:rsidR="00A940B2" w:rsidRDefault="00A940B2" w:rsidP="00A940B2">
      <w:pPr>
        <w:pStyle w:val="Style2"/>
        <w:adjustRightInd/>
        <w:ind w:left="4536"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</w:p>
    <w:p w:rsidR="00A940B2" w:rsidRDefault="00A940B2" w:rsidP="00A940B2">
      <w:pPr>
        <w:pStyle w:val="Style2"/>
        <w:adjustRightInd/>
        <w:ind w:left="4536"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 Троицкого сельсовета </w:t>
      </w:r>
      <w:r>
        <w:rPr>
          <w:spacing w:val="-8"/>
          <w:sz w:val="28"/>
          <w:szCs w:val="28"/>
          <w:lang w:val="ru-RU"/>
        </w:rPr>
        <w:t>Карасукского района</w:t>
      </w:r>
      <w:r>
        <w:rPr>
          <w:spacing w:val="-8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Новосибирской области</w:t>
      </w:r>
    </w:p>
    <w:p w:rsidR="00A940B2" w:rsidRDefault="00B4043F" w:rsidP="00A940B2">
      <w:pPr>
        <w:pStyle w:val="Style2"/>
        <w:adjustRightInd/>
        <w:ind w:left="4536"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15.11.2018г№98</w:t>
      </w:r>
    </w:p>
    <w:p w:rsidR="00A940B2" w:rsidRDefault="00A940B2" w:rsidP="00A940B2">
      <w:pPr>
        <w:pStyle w:val="Style2"/>
        <w:adjustRightInd/>
        <w:ind w:left="5529" w:right="-1"/>
        <w:jc w:val="center"/>
        <w:rPr>
          <w:sz w:val="28"/>
          <w:szCs w:val="28"/>
          <w:lang w:val="ru-RU"/>
        </w:rPr>
      </w:pPr>
    </w:p>
    <w:p w:rsidR="00A940B2" w:rsidRDefault="00A940B2" w:rsidP="00A940B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B36">
        <w:rPr>
          <w:rFonts w:ascii="Times New Roman" w:hAnsi="Times New Roman" w:cs="Times New Roman"/>
          <w:b/>
          <w:sz w:val="28"/>
          <w:szCs w:val="28"/>
        </w:rPr>
        <w:t>Нормативные затраты</w:t>
      </w:r>
    </w:p>
    <w:p w:rsidR="00A940B2" w:rsidRDefault="00A940B2" w:rsidP="00A940B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B36">
        <w:rPr>
          <w:rFonts w:ascii="Times New Roman" w:hAnsi="Times New Roman" w:cs="Times New Roman"/>
          <w:b/>
          <w:sz w:val="28"/>
          <w:szCs w:val="28"/>
        </w:rPr>
        <w:t xml:space="preserve"> на обеспечение функций казенных учреждений</w:t>
      </w:r>
    </w:p>
    <w:p w:rsidR="00A940B2" w:rsidRDefault="00A940B2" w:rsidP="00A940B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0B2" w:rsidRPr="008B7B7C" w:rsidRDefault="00A940B2" w:rsidP="00A940B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8B7B7C">
        <w:rPr>
          <w:rFonts w:ascii="Times New Roman" w:hAnsi="Times New Roman" w:cs="Times New Roman"/>
          <w:b/>
          <w:bCs/>
          <w:color w:val="000000"/>
        </w:rPr>
        <w:t xml:space="preserve">Нормативы, применяемые при расчете нормативных затрат </w:t>
      </w:r>
      <w:r w:rsidRPr="008B7B7C">
        <w:rPr>
          <w:rFonts w:ascii="Times New Roman" w:hAnsi="Times New Roman" w:cs="Times New Roman"/>
          <w:b/>
          <w:bCs/>
          <w:color w:val="000000"/>
          <w:spacing w:val="-2"/>
        </w:rPr>
        <w:t>на приобретение канцелярских принадлежностей в расчете на одного работника</w:t>
      </w:r>
    </w:p>
    <w:p w:rsidR="00A940B2" w:rsidRPr="001619F8" w:rsidRDefault="00A940B2" w:rsidP="00A940B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pacing w:val="-2"/>
        </w:rPr>
      </w:pPr>
    </w:p>
    <w:tbl>
      <w:tblPr>
        <w:tblpPr w:leftFromText="180" w:rightFromText="180" w:vertAnchor="text" w:tblpX="-823" w:tblpY="1"/>
        <w:tblOverlap w:val="never"/>
        <w:tblW w:w="5425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0"/>
        <w:gridCol w:w="2618"/>
        <w:gridCol w:w="1209"/>
        <w:gridCol w:w="1781"/>
        <w:gridCol w:w="2238"/>
        <w:gridCol w:w="1485"/>
      </w:tblGrid>
      <w:tr w:rsidR="00A940B2" w:rsidRPr="001619F8" w:rsidTr="00632112">
        <w:trPr>
          <w:cantSplit/>
          <w:trHeight w:val="1559"/>
          <w:tblHeader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F939B5" w:rsidRDefault="00A940B2" w:rsidP="00632112">
            <w:pPr>
              <w:shd w:val="clear" w:color="auto" w:fill="FFFFFF"/>
              <w:ind w:firstLine="851"/>
              <w:jc w:val="center"/>
              <w:rPr>
                <w:rFonts w:ascii="Times New Roman" w:hAnsi="Times New Roman" w:cs="Times New Roman"/>
                <w:i/>
              </w:rPr>
            </w:pPr>
            <w:r w:rsidRPr="00F939B5">
              <w:rPr>
                <w:rFonts w:ascii="Times New Roman" w:hAnsi="Times New Roman" w:cs="Times New Roman"/>
                <w:i/>
                <w:color w:val="000000"/>
              </w:rPr>
              <w:t xml:space="preserve">№№ </w:t>
            </w:r>
            <w:r w:rsidRPr="00F939B5">
              <w:rPr>
                <w:rFonts w:ascii="Times New Roman" w:hAnsi="Times New Roman" w:cs="Times New Roman"/>
                <w:bCs/>
                <w:i/>
                <w:color w:val="000000"/>
              </w:rPr>
              <w:t>п/п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F939B5">
              <w:rPr>
                <w:rFonts w:ascii="Times New Roman" w:hAnsi="Times New Roman" w:cs="Times New Roman"/>
                <w:bCs/>
                <w:i/>
                <w:color w:val="000000"/>
              </w:rPr>
              <w:t>Наименование</w:t>
            </w:r>
          </w:p>
          <w:p w:rsidR="00A940B2" w:rsidRPr="00F939B5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товара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F939B5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F939B5">
              <w:rPr>
                <w:rFonts w:ascii="Times New Roman" w:hAnsi="Times New Roman" w:cs="Times New Roman"/>
                <w:bCs/>
                <w:i/>
                <w:color w:val="000000"/>
              </w:rPr>
              <w:t>Единица измерения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F939B5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F939B5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F939B5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F939B5">
              <w:rPr>
                <w:rFonts w:ascii="Times New Roman" w:hAnsi="Times New Roman" w:cs="Times New Roman"/>
                <w:bCs/>
                <w:i/>
                <w:color w:val="000000"/>
              </w:rPr>
              <w:t>Периодичность получения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F939B5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F939B5">
              <w:rPr>
                <w:rFonts w:ascii="Times New Roman" w:hAnsi="Times New Roman" w:cs="Times New Roman"/>
                <w:bCs/>
                <w:i/>
                <w:color w:val="000000"/>
              </w:rPr>
              <w:t>Цена приобретения</w:t>
            </w:r>
          </w:p>
          <w:p w:rsidR="00A940B2" w:rsidRPr="00F939B5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F939B5">
              <w:rPr>
                <w:rFonts w:ascii="Times New Roman" w:hAnsi="Times New Roman" w:cs="Times New Roman"/>
                <w:bCs/>
                <w:i/>
                <w:color w:val="000000"/>
              </w:rPr>
              <w:t>1 единицы</w:t>
            </w:r>
            <w:r>
              <w:rPr>
                <w:rFonts w:ascii="Times New Roman" w:hAnsi="Times New Roman" w:cs="Times New Roman"/>
                <w:bCs/>
                <w:i/>
                <w:color w:val="000000"/>
              </w:rPr>
              <w:t>, руб.</w:t>
            </w:r>
          </w:p>
        </w:tc>
      </w:tr>
      <w:tr w:rsidR="00A940B2" w:rsidRPr="001619F8" w:rsidTr="00632112">
        <w:trPr>
          <w:tblHeader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Степлер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Антистеплер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pStyle w:val="a5"/>
              <w:shd w:val="clear" w:color="auto" w:fill="FFFFFF"/>
              <w:ind w:left="10"/>
              <w:jc w:val="center"/>
              <w:rPr>
                <w:rFonts w:ascii="Times New Roman" w:eastAsiaTheme="minorEastAsia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pStyle w:val="a5"/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заметок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  <w:r w:rsidRPr="001619F8">
              <w:rPr>
                <w:rFonts w:ascii="Times New Roman" w:hAnsi="Times New Roman" w:cs="Times New Roman"/>
                <w:color w:val="000000"/>
              </w:rPr>
              <w:t xml:space="preserve">раз в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A940B2" w:rsidRPr="001619F8" w:rsidTr="00632112">
        <w:trPr>
          <w:trHeight w:val="603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Дырокол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3 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Зажим для бумаг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4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Закладки с клеевым</w:t>
            </w:r>
            <w:r w:rsidRPr="001619F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1619F8">
              <w:rPr>
                <w:rFonts w:ascii="Times New Roman" w:hAnsi="Times New Roman" w:cs="Times New Roman"/>
                <w:color w:val="000000"/>
              </w:rPr>
              <w:t>краем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уп.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4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Карандаш чернографит</w:t>
            </w:r>
            <w:r>
              <w:rPr>
                <w:rFonts w:ascii="Times New Roman" w:hAnsi="Times New Roman" w:cs="Times New Roman"/>
                <w:color w:val="000000"/>
              </w:rPr>
              <w:t>ный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619F8">
              <w:rPr>
                <w:rFonts w:ascii="Times New Roman" w:hAnsi="Times New Roman" w:cs="Times New Roman"/>
                <w:color w:val="000000"/>
              </w:rPr>
              <w:t xml:space="preserve">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A940B2" w:rsidRPr="001619F8" w:rsidTr="00632112">
        <w:trPr>
          <w:trHeight w:val="854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Клей 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Корректирующая жидкость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</w:rPr>
              <w:t>полгода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A940B2" w:rsidRPr="001619F8" w:rsidTr="00632112">
        <w:trPr>
          <w:trHeight w:val="897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Ластик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Линейка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не более 1 </w:t>
            </w:r>
            <w:r w:rsidRPr="001619F8">
              <w:rPr>
                <w:rFonts w:ascii="Times New Roman" w:hAnsi="Times New Roman" w:cs="Times New Roman"/>
                <w:color w:val="000000"/>
              </w:rPr>
              <w:lastRenderedPageBreak/>
              <w:t>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lastRenderedPageBreak/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Лоток для бумаг (горизонтальный/вер</w:t>
            </w:r>
            <w:r w:rsidRPr="001619F8">
              <w:rPr>
                <w:rFonts w:ascii="Times New Roman" w:hAnsi="Times New Roman" w:cs="Times New Roman"/>
                <w:color w:val="000000"/>
              </w:rPr>
              <w:softHyphen/>
              <w:t>тикальный)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3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3 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</w:tr>
      <w:tr w:rsidR="00A940B2" w:rsidRPr="001619F8" w:rsidTr="00632112">
        <w:trPr>
          <w:trHeight w:val="893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Маркеры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</w:t>
            </w:r>
            <w:r w:rsidRPr="001619F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1619F8">
              <w:rPr>
                <w:rFonts w:ascii="Times New Roman" w:hAnsi="Times New Roman" w:cs="Times New Roman"/>
                <w:color w:val="000000"/>
              </w:rPr>
              <w:t>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Нож канцелярский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Ножницы</w:t>
            </w:r>
            <w:r w:rsidRPr="001619F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1619F8">
              <w:rPr>
                <w:rFonts w:ascii="Times New Roman" w:hAnsi="Times New Roman" w:cs="Times New Roman"/>
                <w:color w:val="000000"/>
              </w:rPr>
              <w:t>канцелярские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  <w:r w:rsidRPr="001619F8">
              <w:rPr>
                <w:rFonts w:ascii="Times New Roman" w:hAnsi="Times New Roman" w:cs="Times New Roman"/>
                <w:color w:val="000000"/>
              </w:rPr>
              <w:t>раз в 3 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150</w:t>
            </w:r>
          </w:p>
        </w:tc>
      </w:tr>
      <w:tr w:rsidR="00A940B2" w:rsidRPr="001619F8" w:rsidTr="00632112">
        <w:trPr>
          <w:trHeight w:val="754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Органайзер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3 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A940B2" w:rsidRPr="001619F8" w:rsidTr="00632112">
        <w:trPr>
          <w:trHeight w:val="914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Папка с арочным механизмом, тип «Корона»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5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Папка с завязками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4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Папка-короб с завязками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4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полгода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Папка-уголок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8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F29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940B2" w:rsidRPr="001619F8" w:rsidTr="00632112">
        <w:trPr>
          <w:trHeight w:val="904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Папка-файл 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1619F8">
              <w:rPr>
                <w:rFonts w:ascii="Times New Roman" w:hAnsi="Times New Roman" w:cs="Times New Roman"/>
                <w:color w:val="000000"/>
              </w:rPr>
              <w:t xml:space="preserve">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940B2" w:rsidRPr="001619F8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940B2" w:rsidRPr="001619F8" w:rsidTr="00632112">
        <w:trPr>
          <w:trHeight w:val="789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Ручка гелевая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5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Ручка шариковая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3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квартал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Скобы для степлера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уп.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1619F8">
              <w:rPr>
                <w:rFonts w:ascii="Times New Roman" w:hAnsi="Times New Roman" w:cs="Times New Roman"/>
                <w:color w:val="000000"/>
              </w:rPr>
              <w:t xml:space="preserve"> единиц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квартал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Скоросшиватель картонный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5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</w:rPr>
              <w:t>квартал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4F290F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Скоросшиватель пластиковый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619F8">
              <w:rPr>
                <w:rFonts w:ascii="Times New Roman" w:hAnsi="Times New Roman" w:cs="Times New Roman"/>
                <w:color w:val="000000"/>
              </w:rPr>
              <w:t xml:space="preserve">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полгода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A940B2" w:rsidRPr="001619F8" w:rsidTr="00632112">
        <w:trPr>
          <w:trHeight w:val="790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Скотч 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Скрепки 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уп.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2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Стержни для шариковых ручек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1619F8">
              <w:rPr>
                <w:rFonts w:ascii="Times New Roman" w:hAnsi="Times New Roman" w:cs="Times New Roman"/>
                <w:color w:val="000000"/>
              </w:rPr>
              <w:t xml:space="preserve">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  <w:r w:rsidRPr="001619F8">
              <w:rPr>
                <w:rFonts w:ascii="Times New Roman" w:hAnsi="Times New Roman" w:cs="Times New Roman"/>
                <w:color w:val="000000"/>
              </w:rPr>
              <w:t>раз в полгода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Точилка для карандашей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</w:t>
            </w:r>
            <w:r w:rsidRPr="001619F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1619F8">
              <w:rPr>
                <w:rFonts w:ascii="Times New Roman" w:hAnsi="Times New Roman" w:cs="Times New Roman"/>
                <w:color w:val="000000"/>
              </w:rPr>
              <w:t>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A940B2" w:rsidRPr="001619F8" w:rsidTr="00632112"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Ежедневник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</w:t>
            </w:r>
          </w:p>
        </w:tc>
      </w:tr>
      <w:tr w:rsidR="00A940B2" w:rsidRPr="001619F8" w:rsidTr="00632112">
        <w:trPr>
          <w:trHeight w:val="790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Кнопки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уп.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  <w:r w:rsidRPr="001619F8">
              <w:rPr>
                <w:rFonts w:ascii="Times New Roman" w:hAnsi="Times New Roman" w:cs="Times New Roman"/>
                <w:color w:val="000000"/>
              </w:rPr>
              <w:t>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</w:tr>
      <w:tr w:rsidR="00A940B2" w:rsidRPr="001619F8" w:rsidTr="00632112">
        <w:trPr>
          <w:trHeight w:val="769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Бумага форматом А4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уп.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1619F8">
              <w:rPr>
                <w:rFonts w:ascii="Times New Roman" w:hAnsi="Times New Roman" w:cs="Times New Roman"/>
                <w:color w:val="000000"/>
              </w:rPr>
              <w:t xml:space="preserve">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квартал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A940B2" w:rsidRPr="001619F8" w:rsidTr="00632112">
        <w:trPr>
          <w:trHeight w:val="769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Календарь настенный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A940B2" w:rsidRPr="001619F8" w:rsidTr="00632112">
        <w:trPr>
          <w:trHeight w:val="769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Календарь перекидной настольный 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A940B2" w:rsidRPr="001619F8" w:rsidTr="00632112">
        <w:trPr>
          <w:trHeight w:val="769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Корзина для бумаг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раз в 3 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A940B2" w:rsidRPr="001619F8" w:rsidTr="00632112">
        <w:trPr>
          <w:trHeight w:val="769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Калькулятор 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не более 1 единицы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раз в 3 года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</w:t>
            </w:r>
          </w:p>
        </w:tc>
      </w:tr>
      <w:tr w:rsidR="00A940B2" w:rsidRPr="001619F8" w:rsidTr="00632112">
        <w:trPr>
          <w:trHeight w:val="769"/>
        </w:trPr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8B7B7C" w:rsidRDefault="00A940B2" w:rsidP="00632112">
            <w:pPr>
              <w:pStyle w:val="a5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48 л.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более 2 единиц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</w:tbl>
    <w:p w:rsidR="00A940B2" w:rsidRDefault="00A940B2" w:rsidP="00A9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0B2" w:rsidRDefault="00A940B2" w:rsidP="00A940B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706D91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При необходимости сотрудники обеспечиваются предметами, не указанными в настоящем приложении.</w:t>
      </w:r>
    </w:p>
    <w:p w:rsidR="00A940B2" w:rsidRDefault="00A940B2" w:rsidP="00A940B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sectPr w:rsidR="00A940B2" w:rsidSect="002020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0B2" w:rsidRPr="00C41352" w:rsidRDefault="00A940B2" w:rsidP="00A940B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C41352">
        <w:rPr>
          <w:rFonts w:ascii="Times New Roman" w:hAnsi="Times New Roman" w:cs="Times New Roman"/>
          <w:b/>
          <w:bCs/>
          <w:color w:val="000000"/>
          <w:spacing w:val="-2"/>
        </w:rPr>
        <w:lastRenderedPageBreak/>
        <w:t>Нормативы, применяемые при расчете нормативных затрат на приобретение хозяйственных товаров и принадлежностей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 на год</w:t>
      </w:r>
    </w:p>
    <w:p w:rsidR="00A940B2" w:rsidRPr="008B7B7C" w:rsidRDefault="00A940B2" w:rsidP="00A940B2">
      <w:pPr>
        <w:ind w:firstLine="851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100"/>
        <w:gridCol w:w="1399"/>
        <w:gridCol w:w="2286"/>
        <w:gridCol w:w="2286"/>
      </w:tblGrid>
      <w:tr w:rsidR="00A940B2" w:rsidRPr="001619F8" w:rsidTr="00632112">
        <w:trPr>
          <w:trHeight w:val="1251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D2122D" w:rsidRDefault="00A940B2" w:rsidP="00632112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i/>
              </w:rPr>
            </w:pPr>
            <w:r w:rsidRPr="00D2122D">
              <w:rPr>
                <w:rFonts w:ascii="Times New Roman" w:hAnsi="Times New Roman" w:cs="Times New Roman"/>
                <w:i/>
                <w:color w:val="000000"/>
              </w:rPr>
              <w:t xml:space="preserve">№№ </w:t>
            </w:r>
            <w:r w:rsidRPr="00D2122D">
              <w:rPr>
                <w:rFonts w:ascii="Times New Roman" w:hAnsi="Times New Roman" w:cs="Times New Roman"/>
                <w:i/>
                <w:color w:val="000000"/>
                <w:spacing w:val="-6"/>
              </w:rPr>
              <w:t>п/п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D2122D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2122D">
              <w:rPr>
                <w:rFonts w:ascii="Times New Roman" w:hAnsi="Times New Roman" w:cs="Times New Roman"/>
                <w:i/>
                <w:color w:val="000000"/>
                <w:spacing w:val="-2"/>
              </w:rPr>
              <w:t>Наименование товара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D2122D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2122D">
              <w:rPr>
                <w:rFonts w:ascii="Times New Roman" w:hAnsi="Times New Roman" w:cs="Times New Roman"/>
                <w:i/>
                <w:color w:val="000000"/>
              </w:rPr>
              <w:t xml:space="preserve">Единица </w:t>
            </w:r>
            <w:r w:rsidRPr="00D2122D">
              <w:rPr>
                <w:rFonts w:ascii="Times New Roman" w:hAnsi="Times New Roman" w:cs="Times New Roman"/>
                <w:i/>
                <w:color w:val="000000"/>
                <w:spacing w:val="-3"/>
              </w:rPr>
              <w:t>измерения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Pr="00D2122D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2122D">
              <w:rPr>
                <w:rFonts w:ascii="Times New Roman" w:hAnsi="Times New Roman" w:cs="Times New Roman"/>
                <w:i/>
                <w:color w:val="000000"/>
                <w:spacing w:val="-3"/>
              </w:rPr>
              <w:t xml:space="preserve">Количество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940B2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3"/>
              </w:rPr>
            </w:pPr>
          </w:p>
          <w:p w:rsidR="00A940B2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</w:rPr>
              <w:t xml:space="preserve">Цена приобретения </w:t>
            </w:r>
          </w:p>
          <w:p w:rsidR="00A940B2" w:rsidRPr="00D2122D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</w:rPr>
              <w:t>1 единицы, руб.</w:t>
            </w:r>
          </w:p>
        </w:tc>
      </w:tr>
      <w:tr w:rsidR="00A940B2" w:rsidRPr="001619F8" w:rsidTr="00632112">
        <w:trPr>
          <w:trHeight w:hRule="exact" w:val="8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591738" w:rsidRDefault="00A940B2" w:rsidP="00632112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1"/>
              </w:rPr>
              <w:t>Мыло жидкое для рук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 xml:space="preserve">не более 3 единиц на одного </w:t>
            </w:r>
            <w:r w:rsidRPr="001619F8">
              <w:rPr>
                <w:rFonts w:ascii="Times New Roman" w:hAnsi="Times New Roman" w:cs="Times New Roman"/>
                <w:color w:val="000000"/>
                <w:spacing w:val="-1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65</w:t>
            </w:r>
          </w:p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A940B2" w:rsidRPr="001619F8" w:rsidTr="00632112">
        <w:trPr>
          <w:trHeight w:hRule="exact" w:val="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591738" w:rsidRDefault="00A940B2" w:rsidP="0063211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2"/>
              </w:rPr>
              <w:t>Бумага туалетная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>рулон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 xml:space="preserve">не более 12 единиц на одного </w:t>
            </w:r>
            <w:r w:rsidRPr="001619F8">
              <w:rPr>
                <w:rFonts w:ascii="Times New Roman" w:hAnsi="Times New Roman" w:cs="Times New Roman"/>
                <w:color w:val="000000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</w:t>
            </w:r>
            <w:r w:rsidR="004F290F">
              <w:rPr>
                <w:rFonts w:ascii="Times New Roman" w:hAnsi="Times New Roman" w:cs="Times New Roman"/>
                <w:color w:val="000000"/>
                <w:spacing w:val="-3"/>
              </w:rPr>
              <w:t>8</w:t>
            </w:r>
          </w:p>
        </w:tc>
      </w:tr>
      <w:tr w:rsidR="00A940B2" w:rsidRPr="001619F8" w:rsidTr="00632112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591738" w:rsidRDefault="00A940B2" w:rsidP="0063211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1"/>
              </w:rPr>
              <w:t>Мешок для мусорных корзин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9173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 xml:space="preserve">не более 200 единиц на одного </w:t>
            </w:r>
            <w:r w:rsidRPr="001619F8">
              <w:rPr>
                <w:rFonts w:ascii="Times New Roman" w:hAnsi="Times New Roman" w:cs="Times New Roman"/>
                <w:color w:val="000000"/>
                <w:spacing w:val="-1"/>
              </w:rPr>
              <w:t>работника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5</w:t>
            </w:r>
          </w:p>
        </w:tc>
      </w:tr>
      <w:tr w:rsidR="00A940B2" w:rsidRPr="001619F8" w:rsidTr="00632112">
        <w:trPr>
          <w:trHeight w:hRule="exact"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591738" w:rsidRDefault="00A940B2" w:rsidP="0063211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2"/>
              </w:rPr>
              <w:t>Полотно х/б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>кв. метр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4"/>
              </w:rPr>
              <w:t xml:space="preserve">не более 0,5 единицы на 1 кв. </w:t>
            </w:r>
            <w:r w:rsidRPr="001619F8">
              <w:rPr>
                <w:rFonts w:ascii="Times New Roman" w:hAnsi="Times New Roman" w:cs="Times New Roman"/>
                <w:color w:val="000000"/>
                <w:spacing w:val="1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0B2" w:rsidRPr="001619F8" w:rsidRDefault="004F290F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80</w:t>
            </w:r>
          </w:p>
        </w:tc>
      </w:tr>
      <w:tr w:rsidR="00A940B2" w:rsidRPr="001619F8" w:rsidTr="00632112">
        <w:trPr>
          <w:trHeight w:hRule="exact" w:val="9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591738" w:rsidRDefault="00A940B2" w:rsidP="0063211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2"/>
              </w:rPr>
              <w:t>Моющее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4"/>
              </w:rPr>
              <w:t xml:space="preserve">не более 0,08 единицы на 1 кв. </w:t>
            </w:r>
            <w:r w:rsidRPr="001619F8">
              <w:rPr>
                <w:rFonts w:ascii="Times New Roman" w:hAnsi="Times New Roman" w:cs="Times New Roman"/>
                <w:color w:val="000000"/>
                <w:spacing w:val="-1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0B2" w:rsidRPr="001619F8" w:rsidRDefault="004F290F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13</w:t>
            </w:r>
            <w:r w:rsidR="00A940B2">
              <w:rPr>
                <w:rFonts w:ascii="Times New Roman" w:hAnsi="Times New Roman" w:cs="Times New Roman"/>
                <w:color w:val="000000"/>
                <w:spacing w:val="-4"/>
              </w:rPr>
              <w:t>0</w:t>
            </w:r>
          </w:p>
        </w:tc>
      </w:tr>
      <w:tr w:rsidR="00A940B2" w:rsidRPr="001619F8" w:rsidTr="00632112">
        <w:trPr>
          <w:trHeight w:hRule="exact"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591738" w:rsidRDefault="00A940B2" w:rsidP="0063211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2"/>
              </w:rPr>
              <w:t>Чистящее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 xml:space="preserve">не более 0,06 единицы на 1 кв. </w:t>
            </w:r>
            <w:r w:rsidRPr="001619F8">
              <w:rPr>
                <w:rFonts w:ascii="Times New Roman" w:hAnsi="Times New Roman" w:cs="Times New Roman"/>
                <w:color w:val="000000"/>
                <w:spacing w:val="-1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6</w:t>
            </w:r>
            <w:r w:rsidR="004F290F">
              <w:rPr>
                <w:rFonts w:ascii="Times New Roman" w:hAnsi="Times New Roman" w:cs="Times New Roman"/>
                <w:color w:val="000000"/>
                <w:spacing w:val="-3"/>
              </w:rPr>
              <w:t>5</w:t>
            </w:r>
          </w:p>
        </w:tc>
      </w:tr>
      <w:tr w:rsidR="00A940B2" w:rsidRPr="001619F8" w:rsidTr="00632112">
        <w:trPr>
          <w:trHeight w:hRule="exact" w:val="10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591738" w:rsidRDefault="00A940B2" w:rsidP="00632112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1"/>
              </w:rPr>
              <w:t>Перчатки резиновые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2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Default="00A940B2" w:rsidP="006321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12</w:t>
            </w: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 xml:space="preserve"> единиц на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1 рабочего</w:t>
            </w:r>
          </w:p>
          <w:p w:rsidR="00A940B2" w:rsidRPr="00E50191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70</w:t>
            </w:r>
          </w:p>
        </w:tc>
      </w:tr>
      <w:tr w:rsidR="00A940B2" w:rsidRPr="001619F8" w:rsidTr="00632112">
        <w:trPr>
          <w:trHeight w:hRule="exact" w:val="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591738" w:rsidRDefault="00A940B2" w:rsidP="00632112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1"/>
              </w:rPr>
              <w:t xml:space="preserve">Мешки для мусора объемом </w:t>
            </w:r>
          </w:p>
          <w:p w:rsidR="00A940B2" w:rsidRPr="001619F8" w:rsidRDefault="00A940B2" w:rsidP="006321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1"/>
              </w:rPr>
              <w:t>120 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200</w:t>
            </w: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 xml:space="preserve"> единиц на организацию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</w:t>
            </w:r>
            <w:r w:rsidR="004F290F">
              <w:rPr>
                <w:rFonts w:ascii="Times New Roman" w:hAnsi="Times New Roman" w:cs="Times New Roman"/>
                <w:color w:val="000000"/>
                <w:spacing w:val="-3"/>
              </w:rPr>
              <w:t>5</w:t>
            </w:r>
          </w:p>
        </w:tc>
      </w:tr>
      <w:tr w:rsidR="00A940B2" w:rsidRPr="001619F8" w:rsidTr="00632112">
        <w:trPr>
          <w:trHeight w:hRule="exact"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591738" w:rsidRDefault="00A940B2" w:rsidP="00632112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2"/>
              </w:rPr>
              <w:t>Ведро пластиковое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1</w:t>
            </w: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 xml:space="preserve"> единиц на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170</w:t>
            </w:r>
          </w:p>
        </w:tc>
      </w:tr>
      <w:tr w:rsidR="00A940B2" w:rsidRPr="001619F8" w:rsidTr="00632112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591738" w:rsidRDefault="00A940B2" w:rsidP="0063211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2"/>
              </w:rPr>
              <w:t>Швабра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1</w:t>
            </w:r>
            <w:r w:rsidRPr="001619F8">
              <w:rPr>
                <w:rFonts w:ascii="Times New Roman" w:hAnsi="Times New Roman" w:cs="Times New Roman"/>
                <w:color w:val="000000"/>
                <w:spacing w:val="-3"/>
              </w:rPr>
              <w:t xml:space="preserve"> единиц на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0B2" w:rsidRPr="001619F8" w:rsidRDefault="004F290F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22</w:t>
            </w:r>
            <w:r w:rsidR="00A940B2">
              <w:rPr>
                <w:rFonts w:ascii="Times New Roman" w:hAnsi="Times New Roman" w:cs="Times New Roman"/>
                <w:color w:val="000000"/>
                <w:spacing w:val="-3"/>
              </w:rPr>
              <w:t>0</w:t>
            </w:r>
          </w:p>
        </w:tc>
      </w:tr>
      <w:tr w:rsidR="00A940B2" w:rsidRPr="001619F8" w:rsidTr="00632112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591738" w:rsidRDefault="00A940B2" w:rsidP="0063211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Освежитель воздуха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Pr="001619F8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не более 12 единиц на 1 санузел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120</w:t>
            </w:r>
          </w:p>
        </w:tc>
      </w:tr>
      <w:tr w:rsidR="00A940B2" w:rsidRPr="001619F8" w:rsidTr="00632112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Pr="00591738" w:rsidRDefault="00A940B2" w:rsidP="00632112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Перчатки х/б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Не более 12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40B2" w:rsidRDefault="00A940B2" w:rsidP="006321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45</w:t>
            </w:r>
          </w:p>
        </w:tc>
      </w:tr>
    </w:tbl>
    <w:p w:rsidR="00A940B2" w:rsidRDefault="00A940B2" w:rsidP="00A9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0B2" w:rsidRPr="00706D91" w:rsidRDefault="00A940B2" w:rsidP="00A940B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706D91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При необходимости сотрудники обеспечиваются предметами, не указанными в настоящем приложении.</w:t>
      </w:r>
    </w:p>
    <w:p w:rsidR="00A940B2" w:rsidRPr="00706D91" w:rsidRDefault="00A940B2" w:rsidP="00A940B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940B2" w:rsidRDefault="00A940B2" w:rsidP="00A9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940B2" w:rsidSect="002020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0B2" w:rsidRPr="00C41352" w:rsidRDefault="00A940B2" w:rsidP="00A9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52">
        <w:rPr>
          <w:rFonts w:ascii="Times New Roman" w:hAnsi="Times New Roman" w:cs="Times New Roman"/>
          <w:b/>
          <w:sz w:val="24"/>
          <w:szCs w:val="24"/>
        </w:rPr>
        <w:lastRenderedPageBreak/>
        <w:t>Нормативы затрат на ноутбуки, компьютеры, принтеры, сканеры, МФУ</w:t>
      </w:r>
    </w:p>
    <w:p w:rsidR="00A940B2" w:rsidRDefault="00A940B2" w:rsidP="00A94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7" w:type="dxa"/>
        <w:tblInd w:w="250" w:type="dxa"/>
        <w:tblLayout w:type="fixed"/>
        <w:tblLook w:val="04A0"/>
      </w:tblPr>
      <w:tblGrid>
        <w:gridCol w:w="3544"/>
        <w:gridCol w:w="1559"/>
        <w:gridCol w:w="4394"/>
      </w:tblGrid>
      <w:tr w:rsidR="00A940B2" w:rsidRPr="005B6E1E" w:rsidTr="00632112">
        <w:trPr>
          <w:trHeight w:val="593"/>
        </w:trPr>
        <w:tc>
          <w:tcPr>
            <w:tcW w:w="3544" w:type="dxa"/>
          </w:tcPr>
          <w:p w:rsidR="00A940B2" w:rsidRPr="00D2122D" w:rsidRDefault="00A940B2" w:rsidP="00632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2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</w:p>
          <w:p w:rsidR="00A940B2" w:rsidRPr="00D2122D" w:rsidRDefault="00A940B2" w:rsidP="00632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22D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оборудования</w:t>
            </w:r>
          </w:p>
        </w:tc>
        <w:tc>
          <w:tcPr>
            <w:tcW w:w="1559" w:type="dxa"/>
          </w:tcPr>
          <w:p w:rsidR="00A940B2" w:rsidRPr="00D2122D" w:rsidRDefault="00A940B2" w:rsidP="00632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22D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Количество на </w:t>
            </w:r>
            <w:r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                 </w:t>
            </w:r>
            <w:r w:rsidRPr="00D2122D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1 работника </w:t>
            </w:r>
          </w:p>
        </w:tc>
        <w:tc>
          <w:tcPr>
            <w:tcW w:w="4394" w:type="dxa"/>
          </w:tcPr>
          <w:p w:rsidR="00A940B2" w:rsidRPr="00D2122D" w:rsidRDefault="00A940B2" w:rsidP="00632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22D">
              <w:rPr>
                <w:rFonts w:ascii="Times New Roman" w:hAnsi="Times New Roman" w:cs="Times New Roman"/>
                <w:i/>
                <w:sz w:val="24"/>
                <w:szCs w:val="24"/>
              </w:rPr>
              <w:t>Срок полезного использования</w:t>
            </w:r>
          </w:p>
        </w:tc>
      </w:tr>
      <w:tr w:rsidR="00A940B2" w:rsidTr="00632112">
        <w:tc>
          <w:tcPr>
            <w:tcW w:w="3544" w:type="dxa"/>
          </w:tcPr>
          <w:p w:rsidR="00A940B2" w:rsidRPr="00D2122D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2D">
              <w:rPr>
                <w:rFonts w:ascii="Times New Roman" w:hAnsi="Times New Roman" w:cs="Times New Roman"/>
                <w:sz w:val="24"/>
                <w:szCs w:val="24"/>
              </w:rPr>
              <w:t>Ноутбуки, компьютеры, принтеры, сканеры, МФУ</w:t>
            </w:r>
          </w:p>
        </w:tc>
        <w:tc>
          <w:tcPr>
            <w:tcW w:w="1559" w:type="dxa"/>
          </w:tcPr>
          <w:p w:rsidR="00A940B2" w:rsidRPr="00D2122D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940B2" w:rsidRPr="00D2122D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2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A940B2" w:rsidRDefault="00A940B2" w:rsidP="00A940B2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</w:p>
    <w:p w:rsidR="00A940B2" w:rsidRDefault="00A940B2" w:rsidP="00A9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0B2" w:rsidRDefault="00A940B2" w:rsidP="00A9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0B2" w:rsidRDefault="00A940B2" w:rsidP="00A9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2D">
        <w:rPr>
          <w:rFonts w:ascii="Times New Roman" w:hAnsi="Times New Roman" w:cs="Times New Roman"/>
          <w:b/>
          <w:sz w:val="24"/>
          <w:szCs w:val="24"/>
        </w:rPr>
        <w:t>Нормативы  мебел</w:t>
      </w:r>
      <w:r>
        <w:rPr>
          <w:rFonts w:ascii="Times New Roman" w:hAnsi="Times New Roman" w:cs="Times New Roman"/>
          <w:b/>
          <w:sz w:val="24"/>
          <w:szCs w:val="24"/>
        </w:rPr>
        <w:t>и,</w:t>
      </w:r>
      <w:r w:rsidRPr="00850A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отдельных материально-технических средств</w:t>
      </w:r>
    </w:p>
    <w:p w:rsidR="00A940B2" w:rsidRDefault="00A940B2" w:rsidP="00A9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97" w:type="dxa"/>
        <w:tblInd w:w="250" w:type="dxa"/>
        <w:tblLayout w:type="fixed"/>
        <w:tblLook w:val="04A0"/>
      </w:tblPr>
      <w:tblGrid>
        <w:gridCol w:w="2268"/>
        <w:gridCol w:w="2835"/>
        <w:gridCol w:w="4394"/>
      </w:tblGrid>
      <w:tr w:rsidR="00A940B2" w:rsidRPr="00D2122D" w:rsidTr="00632112">
        <w:trPr>
          <w:trHeight w:val="593"/>
        </w:trPr>
        <w:tc>
          <w:tcPr>
            <w:tcW w:w="2268" w:type="dxa"/>
          </w:tcPr>
          <w:p w:rsidR="00A940B2" w:rsidRPr="00D2122D" w:rsidRDefault="00A940B2" w:rsidP="00632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2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</w:p>
          <w:p w:rsidR="00A940B2" w:rsidRPr="00D2122D" w:rsidRDefault="00A940B2" w:rsidP="00632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товара</w:t>
            </w:r>
          </w:p>
        </w:tc>
        <w:tc>
          <w:tcPr>
            <w:tcW w:w="2835" w:type="dxa"/>
          </w:tcPr>
          <w:p w:rsidR="00A940B2" w:rsidRPr="00D2122D" w:rsidRDefault="00A940B2" w:rsidP="00632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22D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Количество </w:t>
            </w:r>
          </w:p>
        </w:tc>
        <w:tc>
          <w:tcPr>
            <w:tcW w:w="4394" w:type="dxa"/>
          </w:tcPr>
          <w:p w:rsidR="00A940B2" w:rsidRPr="00D2122D" w:rsidRDefault="00A940B2" w:rsidP="00632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22D">
              <w:rPr>
                <w:rFonts w:ascii="Times New Roman" w:hAnsi="Times New Roman" w:cs="Times New Roman"/>
                <w:i/>
                <w:sz w:val="24"/>
                <w:szCs w:val="24"/>
              </w:rPr>
              <w:t>Срок полезного использования</w:t>
            </w:r>
          </w:p>
        </w:tc>
      </w:tr>
      <w:tr w:rsidR="00A940B2" w:rsidRPr="00D2122D" w:rsidTr="00632112">
        <w:trPr>
          <w:trHeight w:val="593"/>
        </w:trPr>
        <w:tc>
          <w:tcPr>
            <w:tcW w:w="2268" w:type="dxa"/>
          </w:tcPr>
          <w:p w:rsidR="00A940B2" w:rsidRPr="00FC007F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835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 более 1 на 1 работника</w:t>
            </w:r>
          </w:p>
        </w:tc>
        <w:tc>
          <w:tcPr>
            <w:tcW w:w="4394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A940B2" w:rsidRPr="00D2122D" w:rsidTr="00632112">
        <w:trPr>
          <w:trHeight w:val="593"/>
        </w:trPr>
        <w:tc>
          <w:tcPr>
            <w:tcW w:w="2268" w:type="dxa"/>
          </w:tcPr>
          <w:p w:rsidR="00A940B2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к столу</w:t>
            </w:r>
          </w:p>
        </w:tc>
        <w:tc>
          <w:tcPr>
            <w:tcW w:w="2835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 более 1 на 1 работника</w:t>
            </w:r>
          </w:p>
        </w:tc>
        <w:tc>
          <w:tcPr>
            <w:tcW w:w="4394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A940B2" w:rsidRPr="00D2122D" w:rsidTr="00632112">
        <w:trPr>
          <w:trHeight w:val="593"/>
        </w:trPr>
        <w:tc>
          <w:tcPr>
            <w:tcW w:w="2268" w:type="dxa"/>
          </w:tcPr>
          <w:p w:rsidR="00A940B2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</w:p>
        </w:tc>
        <w:tc>
          <w:tcPr>
            <w:tcW w:w="2835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 более 1 на 1 работника</w:t>
            </w:r>
          </w:p>
        </w:tc>
        <w:tc>
          <w:tcPr>
            <w:tcW w:w="4394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A940B2" w:rsidRPr="00D2122D" w:rsidTr="00632112">
        <w:trPr>
          <w:trHeight w:val="593"/>
        </w:trPr>
        <w:tc>
          <w:tcPr>
            <w:tcW w:w="2268" w:type="dxa"/>
          </w:tcPr>
          <w:p w:rsidR="00A940B2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одежный</w:t>
            </w:r>
          </w:p>
        </w:tc>
        <w:tc>
          <w:tcPr>
            <w:tcW w:w="2835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 более 1 на кабинет </w:t>
            </w:r>
          </w:p>
        </w:tc>
        <w:tc>
          <w:tcPr>
            <w:tcW w:w="4394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A940B2" w:rsidRPr="00D2122D" w:rsidTr="00632112">
        <w:trPr>
          <w:trHeight w:val="593"/>
        </w:trPr>
        <w:tc>
          <w:tcPr>
            <w:tcW w:w="2268" w:type="dxa"/>
          </w:tcPr>
          <w:p w:rsidR="00A940B2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</w:t>
            </w:r>
          </w:p>
        </w:tc>
        <w:tc>
          <w:tcPr>
            <w:tcW w:w="2835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 более 1 на 1 работника </w:t>
            </w:r>
          </w:p>
        </w:tc>
        <w:tc>
          <w:tcPr>
            <w:tcW w:w="4394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A940B2" w:rsidRPr="00D2122D" w:rsidTr="00632112">
        <w:trPr>
          <w:trHeight w:val="593"/>
        </w:trPr>
        <w:tc>
          <w:tcPr>
            <w:tcW w:w="2268" w:type="dxa"/>
          </w:tcPr>
          <w:p w:rsidR="00A940B2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</w:tc>
        <w:tc>
          <w:tcPr>
            <w:tcW w:w="2835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 более 1 на 1 работника </w:t>
            </w:r>
          </w:p>
        </w:tc>
        <w:tc>
          <w:tcPr>
            <w:tcW w:w="4394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A940B2" w:rsidRPr="00D2122D" w:rsidTr="00632112">
        <w:trPr>
          <w:trHeight w:val="593"/>
        </w:trPr>
        <w:tc>
          <w:tcPr>
            <w:tcW w:w="2268" w:type="dxa"/>
          </w:tcPr>
          <w:p w:rsidR="00A940B2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835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 более 1 на 1 работника </w:t>
            </w:r>
          </w:p>
        </w:tc>
        <w:tc>
          <w:tcPr>
            <w:tcW w:w="4394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940B2" w:rsidRPr="00D2122D" w:rsidTr="00632112">
        <w:trPr>
          <w:trHeight w:val="593"/>
        </w:trPr>
        <w:tc>
          <w:tcPr>
            <w:tcW w:w="2268" w:type="dxa"/>
          </w:tcPr>
          <w:p w:rsidR="00A940B2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2835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 более 1 на 1 работника </w:t>
            </w:r>
          </w:p>
        </w:tc>
        <w:tc>
          <w:tcPr>
            <w:tcW w:w="4394" w:type="dxa"/>
          </w:tcPr>
          <w:p w:rsidR="00A940B2" w:rsidRPr="00A1581F" w:rsidRDefault="00A940B2" w:rsidP="0063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1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A940B2" w:rsidRDefault="00A940B2" w:rsidP="00A9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0B2" w:rsidRDefault="00A940B2" w:rsidP="00A94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0B2" w:rsidRPr="00706D91" w:rsidRDefault="00A940B2" w:rsidP="00A940B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Сроки службы товаров</w:t>
      </w:r>
      <w:r w:rsidRPr="00706D91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, не вошедш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их</w:t>
      </w:r>
      <w:r w:rsidRPr="00706D91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в настоящий перечень, но </w:t>
      </w:r>
      <w:r w:rsidRPr="00706D91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находящейся в эксплуатации, исчисляются применительно к аналогичным </w:t>
      </w:r>
      <w:r w:rsidRPr="00706D91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типам </w:t>
      </w: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товаров </w:t>
      </w:r>
      <w:r w:rsidRPr="00706D91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и отдельным материально-техническим</w:t>
      </w:r>
      <w:r w:rsidRPr="00706D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6D91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средствам в соответствии </w:t>
      </w:r>
      <w:r w:rsidRPr="00706D91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с нормативными правовыми актами Российской Федерации.</w:t>
      </w:r>
    </w:p>
    <w:p w:rsidR="00A940B2" w:rsidRPr="00D2122D" w:rsidRDefault="00A940B2" w:rsidP="00A940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0B2" w:rsidRDefault="00A940B2" w:rsidP="00A940B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0B2" w:rsidRPr="00D31B36" w:rsidRDefault="00A940B2" w:rsidP="00A940B2">
      <w:pPr>
        <w:spacing w:after="0" w:line="240" w:lineRule="auto"/>
        <w:ind w:right="-1"/>
        <w:jc w:val="center"/>
        <w:rPr>
          <w:b/>
        </w:rPr>
      </w:pPr>
    </w:p>
    <w:p w:rsidR="00A940B2" w:rsidRDefault="00A940B2" w:rsidP="00A940B2"/>
    <w:p w:rsidR="00602FE2" w:rsidRDefault="00602FE2"/>
    <w:sectPr w:rsidR="00602FE2" w:rsidSect="0020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90A"/>
    <w:multiLevelType w:val="hybridMultilevel"/>
    <w:tmpl w:val="735E72B4"/>
    <w:lvl w:ilvl="0" w:tplc="36E2F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D4236"/>
    <w:multiLevelType w:val="hybridMultilevel"/>
    <w:tmpl w:val="8A66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D3935"/>
    <w:multiLevelType w:val="hybridMultilevel"/>
    <w:tmpl w:val="105C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40B2"/>
    <w:rsid w:val="00430D3D"/>
    <w:rsid w:val="004F290F"/>
    <w:rsid w:val="00602FE2"/>
    <w:rsid w:val="00A940B2"/>
    <w:rsid w:val="00B4043F"/>
    <w:rsid w:val="00D5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3D"/>
  </w:style>
  <w:style w:type="paragraph" w:styleId="1">
    <w:name w:val="heading 1"/>
    <w:basedOn w:val="a"/>
    <w:next w:val="a"/>
    <w:link w:val="10"/>
    <w:qFormat/>
    <w:rsid w:val="00A94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Title"/>
    <w:basedOn w:val="a"/>
    <w:link w:val="11"/>
    <w:qFormat/>
    <w:rsid w:val="00A940B2"/>
    <w:pPr>
      <w:spacing w:after="0" w:line="240" w:lineRule="auto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A94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A940B2"/>
    <w:rPr>
      <w:b/>
      <w:sz w:val="32"/>
    </w:rPr>
  </w:style>
  <w:style w:type="paragraph" w:styleId="a5">
    <w:name w:val="List Paragraph"/>
    <w:basedOn w:val="a"/>
    <w:uiPriority w:val="34"/>
    <w:qFormat/>
    <w:rsid w:val="00A940B2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A94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94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">
    <w:name w:val="Style 2"/>
    <w:uiPriority w:val="99"/>
    <w:rsid w:val="00A94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Hyperlink"/>
    <w:basedOn w:val="a0"/>
    <w:unhideWhenUsed/>
    <w:rsid w:val="00A940B2"/>
    <w:rPr>
      <w:color w:val="0000FF"/>
      <w:u w:val="single"/>
    </w:rPr>
  </w:style>
  <w:style w:type="table" w:styleId="a7">
    <w:name w:val="Table Grid"/>
    <w:basedOn w:val="a1"/>
    <w:uiPriority w:val="59"/>
    <w:rsid w:val="00A940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8DE730EB3DE943F0DB8CF457988433986389C2F632C4F683E1C4FAA97315A2C421C271C04D31121CU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907</Words>
  <Characters>5176</Characters>
  <Application>Microsoft Office Word</Application>
  <DocSecurity>0</DocSecurity>
  <Lines>43</Lines>
  <Paragraphs>12</Paragraphs>
  <ScaleCrop>false</ScaleCrop>
  <Company>Microsoft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2018-09-12T04:04:00Z</dcterms:created>
  <dcterms:modified xsi:type="dcterms:W3CDTF">2018-11-15T02:04:00Z</dcterms:modified>
</cp:coreProperties>
</file>